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A" w:rsidRPr="009D1570" w:rsidRDefault="0066640A" w:rsidP="009D1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нукутский район" style="position:absolute;left:0;text-align:left;margin-left:189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6640A" w:rsidRPr="009D1570" w:rsidRDefault="0066640A" w:rsidP="009D1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6640A" w:rsidRPr="009D1570" w:rsidRDefault="0066640A" w:rsidP="009D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40A" w:rsidRPr="009D1570" w:rsidRDefault="0066640A" w:rsidP="009D15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57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6640A" w:rsidRPr="009D1570" w:rsidRDefault="0066640A" w:rsidP="009D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D1570">
        <w:rPr>
          <w:rFonts w:ascii="Times New Roman" w:hAnsi="Times New Roman" w:cs="Times New Roman"/>
          <w:sz w:val="24"/>
          <w:szCs w:val="24"/>
        </w:rPr>
        <w:t xml:space="preserve"> декабря 2013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157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638</w:t>
      </w:r>
      <w:r w:rsidRPr="009D1570">
        <w:rPr>
          <w:rFonts w:ascii="Times New Roman" w:hAnsi="Times New Roman" w:cs="Times New Roman"/>
          <w:sz w:val="24"/>
          <w:szCs w:val="24"/>
        </w:rPr>
        <w:t xml:space="preserve">                                             п.Новонукутский</w:t>
      </w:r>
    </w:p>
    <w:p w:rsidR="0066640A" w:rsidRDefault="0066640A" w:rsidP="00426CD4">
      <w:pPr>
        <w:spacing w:after="0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Default="0066640A" w:rsidP="009D1570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Об утверждении Положения «О формах </w:t>
      </w:r>
    </w:p>
    <w:p w:rsidR="0066640A" w:rsidRDefault="0066640A" w:rsidP="009D1570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</w:t>
      </w:r>
    </w:p>
    <w:p w:rsidR="0066640A" w:rsidRDefault="0066640A" w:rsidP="009D1570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</w:p>
    <w:p w:rsidR="0066640A" w:rsidRDefault="0066640A" w:rsidP="009D1570">
      <w:pPr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</w:t>
      </w:r>
      <w:r w:rsidRPr="00623457">
        <w:rPr>
          <w:rFonts w:ascii="Times New Roman" w:hAnsi="Times New Roman" w:cs="Times New Roman"/>
          <w:sz w:val="24"/>
          <w:szCs w:val="24"/>
        </w:rPr>
        <w:t>»</w:t>
      </w:r>
    </w:p>
    <w:p w:rsidR="0066640A" w:rsidRDefault="0066640A" w:rsidP="009D1570">
      <w:pPr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 дошкольного, </w:t>
      </w:r>
    </w:p>
    <w:p w:rsidR="0066640A" w:rsidRDefault="0066640A" w:rsidP="009D1570">
      <w:pPr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</w:t>
      </w:r>
    </w:p>
    <w:p w:rsidR="0066640A" w:rsidRPr="00623457" w:rsidRDefault="0066640A" w:rsidP="009D1570">
      <w:pPr>
        <w:spacing w:after="0" w:line="240" w:lineRule="auto"/>
        <w:ind w:right="29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образования»</w:t>
      </w:r>
    </w:p>
    <w:p w:rsidR="0066640A" w:rsidRPr="00623457" w:rsidRDefault="0066640A" w:rsidP="009D1570">
      <w:pPr>
        <w:pStyle w:val="Heading1"/>
        <w:ind w:firstLine="851"/>
        <w:jc w:val="both"/>
        <w:rPr>
          <w:b w:val="0"/>
          <w:bCs w:val="0"/>
          <w:sz w:val="24"/>
          <w:szCs w:val="24"/>
        </w:rPr>
      </w:pPr>
    </w:p>
    <w:p w:rsidR="0066640A" w:rsidRPr="00206F2D" w:rsidRDefault="0066640A" w:rsidP="00426CD4">
      <w:pPr>
        <w:pStyle w:val="Heading1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6F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частью 5 статьи 63 Федерального закона Российской Федерации от 29.12.2012 г. № 273-ФЗ «Об образовании в Российской Федерации», руководствуясь ст. 35 Устава муниципального образования «Нукутский район», Администрация </w:t>
      </w:r>
    </w:p>
    <w:p w:rsidR="0066640A" w:rsidRPr="00623457" w:rsidRDefault="0066640A" w:rsidP="00426C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623457" w:rsidRDefault="0066640A" w:rsidP="00DE3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6640A" w:rsidRPr="00623457" w:rsidRDefault="0066640A" w:rsidP="00DE3C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BA382B" w:rsidRDefault="0066640A" w:rsidP="009D1570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Положение «О формах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общеобразовательных учреждениях муниципального образования «Нукутский район»</w:t>
      </w:r>
      <w:r w:rsidRPr="0062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дошкольного, </w:t>
      </w:r>
      <w:r w:rsidRPr="00BA382B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 (Приложение № 1).</w:t>
      </w:r>
    </w:p>
    <w:p w:rsidR="0066640A" w:rsidRPr="00623457" w:rsidRDefault="0066640A" w:rsidP="009D157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623457">
        <w:rPr>
          <w:rFonts w:ascii="Times New Roman" w:hAnsi="Times New Roman" w:cs="Times New Roman"/>
          <w:sz w:val="24"/>
          <w:szCs w:val="24"/>
        </w:rPr>
        <w:t>на официальных сайтах Муниципального казенного учреждения «Управления образования администрации муниципального образования «Нукутский район» и муниципального образования «Нукутский район».</w:t>
      </w:r>
    </w:p>
    <w:p w:rsidR="0066640A" w:rsidRPr="00623457" w:rsidRDefault="0066640A" w:rsidP="009D157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(Р.Г. Николаева)</w:t>
      </w:r>
      <w:r w:rsidRPr="00623457">
        <w:rPr>
          <w:rFonts w:ascii="Times New Roman" w:hAnsi="Times New Roman" w:cs="Times New Roman"/>
          <w:sz w:val="24"/>
          <w:szCs w:val="24"/>
        </w:rPr>
        <w:t xml:space="preserve"> довести данное постановление до сведения всех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</w:t>
      </w:r>
      <w:r w:rsidRPr="0062345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66640A" w:rsidRPr="008E30BE" w:rsidRDefault="0066640A" w:rsidP="009D1570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66640A" w:rsidRDefault="0066640A" w:rsidP="009D15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Pr="00623457" w:rsidRDefault="0066640A" w:rsidP="00426C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Pr="00623457" w:rsidRDefault="0066640A" w:rsidP="00426C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Default="0066640A" w:rsidP="0055467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С.Г. Гомбоев</w:t>
      </w:r>
    </w:p>
    <w:p w:rsidR="0066640A" w:rsidRDefault="0066640A" w:rsidP="00B5482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6640A" w:rsidRDefault="0066640A" w:rsidP="00B5482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Default="0066640A" w:rsidP="00B5482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6640A" w:rsidRPr="00623457" w:rsidRDefault="0066640A" w:rsidP="009D157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4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6640A" w:rsidRPr="00623457" w:rsidRDefault="0066640A" w:rsidP="009D157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57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62345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6640A" w:rsidRPr="00623457" w:rsidRDefault="0066640A" w:rsidP="009D157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812" w:right="-1"/>
        <w:jc w:val="right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11.12.2013 г.</w:t>
      </w:r>
      <w:r w:rsidRPr="0062345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638</w:t>
      </w:r>
    </w:p>
    <w:p w:rsidR="0066640A" w:rsidRPr="00623457" w:rsidRDefault="0066640A" w:rsidP="00623457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640A" w:rsidRPr="00623457" w:rsidRDefault="0066640A" w:rsidP="00623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34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6640A" w:rsidRPr="00233EFD" w:rsidRDefault="0066640A" w:rsidP="00623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EFD">
        <w:rPr>
          <w:rFonts w:ascii="Times New Roman" w:hAnsi="Times New Roman" w:cs="Times New Roman"/>
          <w:b/>
          <w:bCs/>
          <w:sz w:val="24"/>
          <w:szCs w:val="24"/>
        </w:rPr>
        <w:t>«О формах получения образования в муниципальных образовательных учреждениях муниципальног</w:t>
      </w:r>
      <w:r>
        <w:rPr>
          <w:rFonts w:ascii="Times New Roman" w:hAnsi="Times New Roman" w:cs="Times New Roman"/>
          <w:b/>
          <w:bCs/>
          <w:sz w:val="24"/>
          <w:szCs w:val="24"/>
        </w:rPr>
        <w:t>о образования «Нукутский район»</w:t>
      </w:r>
      <w:r w:rsidRPr="00233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дошкольного,</w:t>
      </w:r>
      <w:r w:rsidRPr="00233EFD">
        <w:rPr>
          <w:rFonts w:ascii="Times New Roman" w:hAnsi="Times New Roman" w:cs="Times New Roman"/>
          <w:b/>
          <w:bCs/>
          <w:sz w:val="24"/>
          <w:szCs w:val="24"/>
        </w:rPr>
        <w:t xml:space="preserve"> начального общего, основного общего и среднего общего образования»</w:t>
      </w:r>
    </w:p>
    <w:p w:rsidR="0066640A" w:rsidRPr="00623457" w:rsidRDefault="0066640A" w:rsidP="0062345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0B432E" w:rsidRDefault="0066640A" w:rsidP="001B76BC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6640A" w:rsidRPr="00C50205" w:rsidRDefault="0066640A" w:rsidP="00060C8C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74" w:lineRule="exact"/>
        <w:ind w:right="2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C50205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457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учреждениях муниципального образования «Нукутский район»</w:t>
      </w:r>
      <w:r w:rsidRPr="0062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дошкольного, начального общего, основного общего и среднего общего образования</w:t>
      </w:r>
      <w:r w:rsidRPr="00C50205">
        <w:rPr>
          <w:rFonts w:ascii="Times New Roman" w:hAnsi="Times New Roman" w:cs="Times New Roman"/>
          <w:spacing w:val="-1"/>
          <w:sz w:val="24"/>
          <w:szCs w:val="24"/>
        </w:rPr>
        <w:t xml:space="preserve"> (далее – Положение) разработано в соответствии Федеральным законом Российской Федерации от 29.12.2012 г. № 273-ФЗ </w:t>
      </w:r>
      <w:r w:rsidRPr="00C5020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Типовым положением об общеобразовательном учреждении, утвержденным постановлением Правительства Российской Федерации от 19 марта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20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196 (в</w:t>
      </w:r>
      <w:r w:rsidRPr="00C50205">
        <w:rPr>
          <w:rFonts w:ascii="Times New Roman" w:hAnsi="Times New Roman" w:cs="Times New Roman"/>
          <w:sz w:val="24"/>
          <w:szCs w:val="24"/>
        </w:rPr>
        <w:t xml:space="preserve"> редакции постановлений Правительства Российской Федерации от 23 декабря 2002 г. № 919, от 1 февраля 2005 г. № 49, от 30 декабря 2005 г. № 854, от 20 июля 2007 г. № 459, от 18 августа 2008 г. № 617, от 10 марта 2009 г. № 216); Типовым положением о вечернем (сменном) общеобразовательном учреждении, утвержденным постановлением Правительства Российской Федерации от 3 ноября 1994 г. № 1237</w:t>
      </w:r>
      <w:r>
        <w:rPr>
          <w:rFonts w:ascii="Times New Roman" w:hAnsi="Times New Roman" w:cs="Times New Roman"/>
          <w:sz w:val="24"/>
          <w:szCs w:val="24"/>
        </w:rPr>
        <w:t xml:space="preserve"> (в редакции постановлений</w:t>
      </w:r>
      <w:r w:rsidRPr="00C5020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сентября 1996 г. № 1058, от 20 июля 2007 г. № 459, от 18 августа 2008 г. № 617)</w:t>
      </w:r>
      <w:r>
        <w:rPr>
          <w:rFonts w:ascii="Times New Roman" w:hAnsi="Times New Roman" w:cs="Times New Roman"/>
          <w:sz w:val="24"/>
          <w:szCs w:val="24"/>
        </w:rPr>
        <w:t>, Типовым положением о дошкольном образовательном учреждении, утвержденным приказом Минобрнауки РФ от 27.10.2011 г. № 2562.</w:t>
      </w:r>
    </w:p>
    <w:p w:rsidR="0066640A" w:rsidRPr="00623457" w:rsidRDefault="0066640A" w:rsidP="00060C8C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74" w:lineRule="exact"/>
        <w:ind w:right="29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50205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муниципального образования «Нукутский район» по образовательным программам</w:t>
      </w:r>
      <w:r w:rsidRPr="00C50205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 образовательные учреждения</w:t>
      </w:r>
      <w:r w:rsidRPr="00C50205">
        <w:rPr>
          <w:rFonts w:ascii="Times New Roman" w:hAnsi="Times New Roman" w:cs="Times New Roman"/>
          <w:sz w:val="24"/>
          <w:szCs w:val="24"/>
        </w:rPr>
        <w:t>) по организации образовательного процесса в различных формах</w:t>
      </w:r>
      <w:r w:rsidRPr="00C50205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66640A" w:rsidRPr="00623457" w:rsidRDefault="0066640A" w:rsidP="001B76BC">
      <w:pPr>
        <w:shd w:val="clear" w:color="auto" w:fill="FFFFFF"/>
        <w:tabs>
          <w:tab w:val="left" w:pos="869"/>
          <w:tab w:val="left" w:pos="993"/>
        </w:tabs>
        <w:spacing w:after="0" w:line="274" w:lineRule="exact"/>
        <w:ind w:right="24" w:firstLine="567"/>
        <w:jc w:val="both"/>
        <w:rPr>
          <w:rFonts w:ascii="Times New Roman" w:hAnsi="Times New Roman" w:cs="Times New Roman"/>
        </w:rPr>
      </w:pPr>
      <w:r w:rsidRPr="00623457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623457">
        <w:rPr>
          <w:rFonts w:ascii="Times New Roman" w:hAnsi="Times New Roman" w:cs="Times New Roman"/>
          <w:sz w:val="24"/>
          <w:szCs w:val="24"/>
        </w:rPr>
        <w:tab/>
        <w:t>Возможность освоения образовательных программ в различных формах: очной, семейного образования</w:t>
      </w:r>
      <w:r>
        <w:rPr>
          <w:rFonts w:ascii="Times New Roman" w:hAnsi="Times New Roman" w:cs="Times New Roman"/>
          <w:sz w:val="24"/>
          <w:szCs w:val="24"/>
        </w:rPr>
        <w:t>, самообразования, индивидуального учебного плана и обучения на дому, -</w:t>
      </w:r>
      <w:r w:rsidRPr="00623457">
        <w:rPr>
          <w:rFonts w:ascii="Times New Roman" w:hAnsi="Times New Roman" w:cs="Times New Roman"/>
          <w:sz w:val="24"/>
          <w:szCs w:val="24"/>
        </w:rPr>
        <w:t xml:space="preserve"> предоставляются на всех ступенях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общего образования в целях создания вариативной образовательной среды, обеспечивающей </w:t>
      </w:r>
      <w:r w:rsidRPr="00623457">
        <w:rPr>
          <w:rFonts w:ascii="Times New Roman" w:hAnsi="Times New Roman" w:cs="Times New Roman"/>
          <w:sz w:val="24"/>
          <w:szCs w:val="24"/>
        </w:rPr>
        <w:t xml:space="preserve">благоприятные условия для обучения и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Pr="0062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23457">
        <w:rPr>
          <w:rFonts w:ascii="Times New Roman" w:hAnsi="Times New Roman" w:cs="Times New Roman"/>
          <w:sz w:val="24"/>
          <w:szCs w:val="24"/>
        </w:rPr>
        <w:t xml:space="preserve">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</w:p>
    <w:p w:rsidR="0066640A" w:rsidRPr="00623457" w:rsidRDefault="0066640A" w:rsidP="00060C8C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right="19"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образовательной программы действует единый федеральный государственный образовательный стандарт.</w:t>
      </w:r>
    </w:p>
    <w:p w:rsidR="0066640A" w:rsidRPr="00623457" w:rsidRDefault="0066640A" w:rsidP="00060C8C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10" w:right="14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учреждения несу</w:t>
      </w:r>
      <w:r w:rsidRPr="00623457">
        <w:rPr>
          <w:rFonts w:ascii="Times New Roman" w:hAnsi="Times New Roman" w:cs="Times New Roman"/>
          <w:sz w:val="24"/>
          <w:szCs w:val="24"/>
        </w:rPr>
        <w:t xml:space="preserve">т ответственность перед обучающимися, их родителями (законными представителями), органами управления образованием за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конституционных прав личности на образование, соответствие выбранных форм </w:t>
      </w:r>
      <w:r w:rsidRPr="00623457">
        <w:rPr>
          <w:rFonts w:ascii="Times New Roman" w:hAnsi="Times New Roman" w:cs="Times New Roman"/>
          <w:sz w:val="24"/>
          <w:szCs w:val="24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66640A" w:rsidRPr="00623457" w:rsidRDefault="0066640A" w:rsidP="001B76BC">
      <w:pPr>
        <w:shd w:val="clear" w:color="auto" w:fill="FFFFFF"/>
        <w:tabs>
          <w:tab w:val="left" w:pos="610"/>
        </w:tabs>
        <w:spacing w:before="283" w:line="269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</w:t>
      </w:r>
      <w:r w:rsidRPr="00623457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 и организация обучения в различных формах</w:t>
      </w:r>
    </w:p>
    <w:p w:rsidR="0066640A" w:rsidRPr="00623457" w:rsidRDefault="0066640A" w:rsidP="00060C8C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69" w:lineRule="exact"/>
        <w:ind w:left="14" w:right="14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Обучение в различных формах получения образования организуется в соответствии с образовательной программой, уставом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учебным планом, отражающим</w:t>
      </w:r>
      <w:r w:rsidRPr="00623457">
        <w:rPr>
          <w:rFonts w:ascii="Times New Roman" w:hAnsi="Times New Roman" w:cs="Times New Roman"/>
          <w:sz w:val="24"/>
          <w:szCs w:val="24"/>
        </w:rPr>
        <w:t xml:space="preserve">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</w:t>
      </w:r>
    </w:p>
    <w:p w:rsidR="0066640A" w:rsidRPr="00623457" w:rsidRDefault="0066640A" w:rsidP="001B76BC">
      <w:pPr>
        <w:shd w:val="clear" w:color="auto" w:fill="FFFFFF"/>
        <w:tabs>
          <w:tab w:val="left" w:pos="567"/>
        </w:tabs>
        <w:spacing w:after="0" w:line="269" w:lineRule="exact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3457">
        <w:rPr>
          <w:rFonts w:ascii="Times New Roman" w:hAnsi="Times New Roman" w:cs="Times New Roman"/>
          <w:sz w:val="24"/>
          <w:szCs w:val="24"/>
        </w:rPr>
        <w:t>2.2. При освоении образовательных программ в формах, предусмотренных настоящим Положением, родители (законные 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23457">
        <w:rPr>
          <w:rFonts w:ascii="Times New Roman" w:hAnsi="Times New Roman" w:cs="Times New Roman"/>
          <w:sz w:val="24"/>
          <w:szCs w:val="24"/>
        </w:rPr>
        <w:t xml:space="preserve"> должны быть ознакомлены с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настоящим Положением, программами учебных предметов, критериями стандартного уровня </w:t>
      </w:r>
      <w:r w:rsidRPr="00623457">
        <w:rPr>
          <w:rFonts w:ascii="Times New Roman" w:hAnsi="Times New Roman" w:cs="Times New Roman"/>
          <w:sz w:val="24"/>
          <w:szCs w:val="24"/>
        </w:rPr>
        <w:t xml:space="preserve">их освоения, примерным перечнем базовых тем, нормами оценки знаний, умений и навыков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623457">
        <w:rPr>
          <w:rFonts w:ascii="Times New Roman" w:hAnsi="Times New Roman" w:cs="Times New Roman"/>
          <w:sz w:val="24"/>
          <w:szCs w:val="24"/>
        </w:rPr>
        <w:t xml:space="preserve"> по каждому предмету, иными документами, регламентирующими организацию образовательного процесса в избранной форме.</w:t>
      </w:r>
    </w:p>
    <w:p w:rsidR="0066640A" w:rsidRPr="00623457" w:rsidRDefault="0066640A" w:rsidP="001B76BC">
      <w:pPr>
        <w:shd w:val="clear" w:color="auto" w:fill="FFFFFF"/>
        <w:tabs>
          <w:tab w:val="left" w:pos="851"/>
          <w:tab w:val="left" w:pos="993"/>
        </w:tabs>
        <w:spacing w:after="0" w:line="274" w:lineRule="exact"/>
        <w:ind w:left="24"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pacing w:val="-5"/>
          <w:sz w:val="24"/>
          <w:szCs w:val="24"/>
        </w:rPr>
        <w:t>2.3.</w:t>
      </w:r>
      <w:r w:rsidRPr="00623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623457">
        <w:rPr>
          <w:rFonts w:ascii="Times New Roman" w:hAnsi="Times New Roman" w:cs="Times New Roman"/>
          <w:sz w:val="24"/>
          <w:szCs w:val="24"/>
        </w:rPr>
        <w:t>, осваивающие образовательные программы в</w:t>
      </w:r>
      <w:r w:rsidRPr="00765956"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очной</w:t>
      </w:r>
      <w:r w:rsidRPr="00765956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623457">
        <w:rPr>
          <w:rFonts w:ascii="Times New Roman" w:hAnsi="Times New Roman" w:cs="Times New Roman"/>
          <w:sz w:val="24"/>
          <w:szCs w:val="24"/>
        </w:rPr>
        <w:t xml:space="preserve">, в форме семейного образования, самообразования, по индивидуальному учебному плану, зачисляются в контингент обучающихся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23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40A" w:rsidRPr="00623457" w:rsidRDefault="0066640A" w:rsidP="00060C8C">
      <w:pPr>
        <w:shd w:val="clear" w:color="auto" w:fill="FFFFFF"/>
        <w:tabs>
          <w:tab w:val="left" w:pos="883"/>
        </w:tabs>
        <w:spacing w:after="0" w:line="274" w:lineRule="exact"/>
        <w:ind w:left="24"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23457">
        <w:rPr>
          <w:rFonts w:ascii="Times New Roman" w:hAnsi="Times New Roman" w:cs="Times New Roman"/>
          <w:sz w:val="24"/>
          <w:szCs w:val="24"/>
        </w:rPr>
        <w:t xml:space="preserve">В приказе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23457">
        <w:rPr>
          <w:rFonts w:ascii="Times New Roman" w:hAnsi="Times New Roman" w:cs="Times New Roman"/>
          <w:sz w:val="24"/>
          <w:szCs w:val="24"/>
        </w:rPr>
        <w:t xml:space="preserve"> и в личном деле обучающегося отражается форма освоения образовательных программ в соответствии с заявлением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обучающегося. Все данные обучающегося</w:t>
      </w:r>
      <w:r w:rsidRPr="00623457">
        <w:rPr>
          <w:rFonts w:ascii="Times New Roman" w:hAnsi="Times New Roman" w:cs="Times New Roman"/>
          <w:sz w:val="24"/>
          <w:szCs w:val="24"/>
        </w:rPr>
        <w:t xml:space="preserve"> вносятся в журнал того класса</w:t>
      </w:r>
      <w:r>
        <w:rPr>
          <w:rFonts w:ascii="Times New Roman" w:hAnsi="Times New Roman" w:cs="Times New Roman"/>
          <w:sz w:val="24"/>
          <w:szCs w:val="24"/>
        </w:rPr>
        <w:t xml:space="preserve"> или той группы</w:t>
      </w:r>
      <w:r w:rsidRPr="00623457">
        <w:rPr>
          <w:rFonts w:ascii="Times New Roman" w:hAnsi="Times New Roman" w:cs="Times New Roman"/>
          <w:sz w:val="24"/>
          <w:szCs w:val="24"/>
        </w:rPr>
        <w:t>, в котором он будет числиться или оформляется журнал индивидуальных занятий.</w:t>
      </w:r>
    </w:p>
    <w:p w:rsidR="0066640A" w:rsidRPr="00623457" w:rsidRDefault="0066640A" w:rsidP="00060C8C">
      <w:pPr>
        <w:shd w:val="clear" w:color="auto" w:fill="FFFFFF"/>
        <w:tabs>
          <w:tab w:val="left" w:pos="955"/>
        </w:tabs>
        <w:spacing w:line="274" w:lineRule="exact"/>
        <w:ind w:left="34" w:right="1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2.5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Государственная </w:t>
      </w:r>
      <w:r w:rsidRPr="00623457">
        <w:rPr>
          <w:rFonts w:ascii="Times New Roman" w:hAnsi="Times New Roman" w:cs="Times New Roman"/>
          <w:sz w:val="24"/>
          <w:szCs w:val="24"/>
        </w:rPr>
        <w:t>итоговая аттестация обучающихся по различным формам</w:t>
      </w:r>
      <w:r w:rsidRPr="00623457">
        <w:rPr>
          <w:rFonts w:ascii="Times New Roman" w:hAnsi="Times New Roman" w:cs="Times New Roman"/>
          <w:sz w:val="24"/>
          <w:szCs w:val="24"/>
        </w:rPr>
        <w:br/>
        <w:t>получения образования проводится в полном соответствии с Положением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итоговой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 аттестации выпускников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IX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XI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XII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) классов общеобразовательных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учреждений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23457">
        <w:rPr>
          <w:rFonts w:ascii="Times New Roman" w:hAnsi="Times New Roman" w:cs="Times New Roman"/>
          <w:sz w:val="24"/>
          <w:szCs w:val="24"/>
        </w:rPr>
        <w:t>Российской Федерации, утвержденным федеральным органом исполнительной власти,</w:t>
      </w:r>
      <w:r w:rsidRPr="00623457">
        <w:rPr>
          <w:rFonts w:ascii="Times New Roman" w:hAnsi="Times New Roman" w:cs="Times New Roman"/>
          <w:sz w:val="24"/>
          <w:szCs w:val="24"/>
        </w:rPr>
        <w:br/>
        <w:t>осуществляющим функции по выработке государственной политики и нормативному</w:t>
      </w:r>
      <w:r w:rsidRPr="00623457">
        <w:rPr>
          <w:rFonts w:ascii="Times New Roman" w:hAnsi="Times New Roman" w:cs="Times New Roman"/>
          <w:sz w:val="24"/>
          <w:szCs w:val="24"/>
        </w:rPr>
        <w:br/>
        <w:t>правовому регулированию в сфере образования.</w:t>
      </w:r>
    </w:p>
    <w:p w:rsidR="0066640A" w:rsidRDefault="0066640A" w:rsidP="001B76BC">
      <w:pPr>
        <w:shd w:val="clear" w:color="auto" w:fill="FFFFFF"/>
        <w:tabs>
          <w:tab w:val="left" w:pos="643"/>
        </w:tabs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623457">
        <w:rPr>
          <w:rFonts w:ascii="Times New Roman" w:hAnsi="Times New Roman" w:cs="Times New Roman"/>
          <w:b/>
          <w:bCs/>
          <w:spacing w:val="-7"/>
          <w:sz w:val="24"/>
          <w:szCs w:val="24"/>
        </w:rPr>
        <w:t>.</w:t>
      </w:r>
      <w:r w:rsidRPr="003F456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Очное обучение</w:t>
      </w:r>
    </w:p>
    <w:p w:rsidR="0066640A" w:rsidRPr="00D208A5" w:rsidRDefault="0066640A" w:rsidP="00060C8C">
      <w:pPr>
        <w:pStyle w:val="ListParagraph"/>
        <w:numPr>
          <w:ilvl w:val="1"/>
          <w:numId w:val="1"/>
        </w:numPr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организации получения общего образования в форме очного обучения определяется Уставом и другими локальными актами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учреждения</w:t>
      </w:r>
      <w:r w:rsidRPr="00D2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08A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</w:r>
    </w:p>
    <w:p w:rsidR="0066640A" w:rsidRPr="00623457" w:rsidRDefault="0066640A" w:rsidP="001B76BC">
      <w:pPr>
        <w:shd w:val="clear" w:color="auto" w:fill="FFFFFF"/>
        <w:tabs>
          <w:tab w:val="left" w:pos="643"/>
        </w:tabs>
        <w:spacing w:before="264" w:after="12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IV</w:t>
      </w:r>
      <w:r w:rsidRPr="00623457"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3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>Организация обучени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в форме семейного образования и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 xml:space="preserve"> самообразования.</w:t>
      </w:r>
    </w:p>
    <w:p w:rsidR="0066640A" w:rsidRPr="00D208A5" w:rsidRDefault="0066640A" w:rsidP="00060C8C">
      <w:pPr>
        <w:pStyle w:val="ListParagraph"/>
        <w:widowControl w:val="0"/>
        <w:numPr>
          <w:ilvl w:val="1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 w:line="274" w:lineRule="exact"/>
        <w:ind w:left="0"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208A5">
        <w:rPr>
          <w:rFonts w:ascii="Times New Roman" w:hAnsi="Times New Roman" w:cs="Times New Roman"/>
          <w:sz w:val="24"/>
          <w:szCs w:val="24"/>
        </w:rPr>
        <w:t>Право дать ребёнку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 и </w:t>
      </w:r>
      <w:r w:rsidRPr="00D208A5">
        <w:rPr>
          <w:rFonts w:ascii="Times New Roman" w:hAnsi="Times New Roman" w:cs="Times New Roman"/>
          <w:sz w:val="24"/>
          <w:szCs w:val="24"/>
        </w:rPr>
        <w:t>самообразования предоставляется всем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D208A5">
        <w:rPr>
          <w:rFonts w:ascii="Times New Roman" w:hAnsi="Times New Roman" w:cs="Times New Roman"/>
          <w:sz w:val="24"/>
          <w:szCs w:val="24"/>
        </w:rPr>
        <w:t>.</w:t>
      </w:r>
    </w:p>
    <w:p w:rsidR="0066640A" w:rsidRPr="00D208A5" w:rsidRDefault="0066640A" w:rsidP="00060C8C">
      <w:pPr>
        <w:pStyle w:val="ListParagraph"/>
        <w:widowControl w:val="0"/>
        <w:numPr>
          <w:ilvl w:val="1"/>
          <w:numId w:val="3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08A5">
        <w:rPr>
          <w:rFonts w:ascii="Times New Roman" w:hAnsi="Times New Roman" w:cs="Times New Roman"/>
          <w:sz w:val="24"/>
          <w:szCs w:val="24"/>
        </w:rPr>
        <w:t xml:space="preserve">Перейти на семейную форму получения образования могут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208A5">
        <w:rPr>
          <w:rFonts w:ascii="Times New Roman" w:hAnsi="Times New Roman" w:cs="Times New Roman"/>
          <w:sz w:val="24"/>
          <w:szCs w:val="24"/>
        </w:rPr>
        <w:t xml:space="preserve"> на любой ступени общего образования: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D208A5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образования.</w:t>
      </w:r>
    </w:p>
    <w:p w:rsidR="0066640A" w:rsidRPr="00623457" w:rsidRDefault="0066640A" w:rsidP="00060C8C">
      <w:pPr>
        <w:shd w:val="clear" w:color="auto" w:fill="FFFFFF"/>
        <w:tabs>
          <w:tab w:val="left" w:pos="993"/>
        </w:tabs>
        <w:spacing w:after="0" w:line="274" w:lineRule="exact"/>
        <w:ind w:right="3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623457">
        <w:rPr>
          <w:rFonts w:ascii="Times New Roman" w:hAnsi="Times New Roman" w:cs="Times New Roman"/>
          <w:sz w:val="24"/>
          <w:szCs w:val="24"/>
        </w:rPr>
        <w:t xml:space="preserve">, получающий образование в семье вправе на любом этапе обучения по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решению родителей (</w:t>
      </w:r>
      <w:r>
        <w:rPr>
          <w:rFonts w:ascii="Times New Roman" w:hAnsi="Times New Roman" w:cs="Times New Roman"/>
          <w:spacing w:val="-1"/>
          <w:sz w:val="24"/>
          <w:szCs w:val="24"/>
        </w:rPr>
        <w:t>законных представителей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) продолжить образование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623457">
        <w:rPr>
          <w:rFonts w:ascii="Times New Roman" w:hAnsi="Times New Roman" w:cs="Times New Roman"/>
          <w:sz w:val="24"/>
          <w:szCs w:val="24"/>
        </w:rPr>
        <w:t>.</w:t>
      </w:r>
    </w:p>
    <w:p w:rsidR="0066640A" w:rsidRPr="00060C8C" w:rsidRDefault="0066640A" w:rsidP="00060C8C">
      <w:pPr>
        <w:pStyle w:val="ListParagraph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8C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в форме семейного образования предполагает самостоятельное, или с помощью педагогов, или с помощью родителей </w:t>
      </w:r>
      <w:r w:rsidRPr="00060C8C">
        <w:rPr>
          <w:rFonts w:ascii="Times New Roman" w:hAnsi="Times New Roman" w:cs="Times New Roman"/>
          <w:spacing w:val="-3"/>
          <w:sz w:val="24"/>
          <w:szCs w:val="24"/>
        </w:rPr>
        <w:t>(законных представителей)</w:t>
      </w:r>
      <w:r w:rsidRPr="00060C8C">
        <w:rPr>
          <w:rFonts w:ascii="Times New Roman" w:hAnsi="Times New Roman" w:cs="Times New Roman"/>
          <w:sz w:val="24"/>
          <w:szCs w:val="24"/>
        </w:rPr>
        <w:t xml:space="preserve"> </w:t>
      </w:r>
      <w:r w:rsidRPr="00060C8C">
        <w:rPr>
          <w:rFonts w:ascii="Times New Roman" w:hAnsi="Times New Roman" w:cs="Times New Roman"/>
          <w:spacing w:val="-3"/>
          <w:sz w:val="24"/>
          <w:szCs w:val="24"/>
        </w:rPr>
        <w:t xml:space="preserve">ребенка </w:t>
      </w:r>
      <w:r w:rsidRPr="00060C8C">
        <w:rPr>
          <w:rFonts w:ascii="Times New Roman" w:hAnsi="Times New Roman" w:cs="Times New Roman"/>
          <w:spacing w:val="-4"/>
          <w:sz w:val="24"/>
          <w:szCs w:val="24"/>
        </w:rPr>
        <w:t xml:space="preserve">освоение </w:t>
      </w:r>
      <w:r w:rsidRPr="00060C8C">
        <w:rPr>
          <w:rFonts w:ascii="Times New Roman" w:hAnsi="Times New Roman" w:cs="Times New Roman"/>
          <w:sz w:val="24"/>
          <w:szCs w:val="24"/>
        </w:rPr>
        <w:t xml:space="preserve">образовательных программ с последующим прохождением промежуточной 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060C8C">
        <w:rPr>
          <w:rFonts w:ascii="Times New Roman" w:hAnsi="Times New Roman" w:cs="Times New Roman"/>
          <w:sz w:val="24"/>
          <w:szCs w:val="24"/>
        </w:rPr>
        <w:t xml:space="preserve">итоговой аттестации в образовательном учреждении. </w:t>
      </w:r>
    </w:p>
    <w:p w:rsidR="0066640A" w:rsidRPr="00060C8C" w:rsidRDefault="0066640A" w:rsidP="00060C8C">
      <w:pPr>
        <w:pStyle w:val="ListParagraph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8C">
        <w:rPr>
          <w:rFonts w:ascii="Times New Roman" w:hAnsi="Times New Roman" w:cs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060C8C">
        <w:rPr>
          <w:rFonts w:ascii="Times New Roman" w:hAnsi="Times New Roman" w:cs="Times New Roman"/>
          <w:sz w:val="24"/>
          <w:szCs w:val="24"/>
        </w:rPr>
        <w:t xml:space="preserve"> итоговой аттестации обучающихся.</w:t>
      </w:r>
    </w:p>
    <w:p w:rsidR="0066640A" w:rsidRPr="00614E52" w:rsidRDefault="0066640A" w:rsidP="00060C8C">
      <w:pPr>
        <w:pStyle w:val="ListParagraph"/>
        <w:widowControl w:val="0"/>
        <w:numPr>
          <w:ilvl w:val="1"/>
          <w:numId w:val="31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74" w:lineRule="exact"/>
        <w:ind w:left="0" w:right="24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4E52">
        <w:rPr>
          <w:rFonts w:ascii="Times New Roman" w:hAnsi="Times New Roman" w:cs="Times New Roman"/>
          <w:sz w:val="24"/>
          <w:szCs w:val="24"/>
        </w:rPr>
        <w:t xml:space="preserve"> Родители </w:t>
      </w:r>
      <w:hyperlink r:id="rId6" w:history="1">
        <w:r w:rsidRPr="00614E52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614E52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</w:t>
      </w:r>
      <w:r>
        <w:rPr>
          <w:rFonts w:ascii="Times New Roman" w:hAnsi="Times New Roman" w:cs="Times New Roman"/>
          <w:sz w:val="24"/>
          <w:szCs w:val="24"/>
        </w:rPr>
        <w:t>ивной помощи без взимания платы.</w:t>
      </w:r>
    </w:p>
    <w:p w:rsidR="0066640A" w:rsidRPr="00614E52" w:rsidRDefault="0066640A" w:rsidP="00CF0957">
      <w:pPr>
        <w:pStyle w:val="ListParagraph"/>
        <w:widowControl w:val="0"/>
        <w:numPr>
          <w:ilvl w:val="1"/>
          <w:numId w:val="31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74" w:lineRule="exact"/>
        <w:ind w:left="0" w:right="24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4E52">
        <w:rPr>
          <w:rFonts w:ascii="Times New Roman" w:hAnsi="Times New Roman" w:cs="Times New Roman"/>
          <w:sz w:val="24"/>
          <w:szCs w:val="24"/>
        </w:rPr>
        <w:t xml:space="preserve"> Отношения между образовательным учреждением и родителями (законными представителями) обучающегося   регулируются договором об образовании.</w:t>
      </w:r>
    </w:p>
    <w:p w:rsidR="0066640A" w:rsidRPr="00CF0957" w:rsidRDefault="0066640A" w:rsidP="00060C8C">
      <w:pPr>
        <w:pStyle w:val="ListParagraph"/>
        <w:widowControl w:val="0"/>
        <w:numPr>
          <w:ilvl w:val="1"/>
          <w:numId w:val="31"/>
        </w:numPr>
        <w:shd w:val="clear" w:color="auto" w:fill="FFFFFF"/>
        <w:tabs>
          <w:tab w:val="left" w:pos="792"/>
          <w:tab w:val="left" w:pos="993"/>
        </w:tabs>
        <w:autoSpaceDE w:val="0"/>
        <w:autoSpaceDN w:val="0"/>
        <w:adjustRightInd w:val="0"/>
        <w:spacing w:after="0" w:line="274" w:lineRule="exact"/>
        <w:ind w:left="0" w:right="24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23457">
        <w:rPr>
          <w:rFonts w:ascii="Times New Roman" w:hAnsi="Times New Roman" w:cs="Times New Roman"/>
          <w:sz w:val="24"/>
          <w:szCs w:val="24"/>
        </w:rPr>
        <w:t xml:space="preserve"> в соответствии с договором 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23457">
        <w:rPr>
          <w:rFonts w:ascii="Times New Roman" w:hAnsi="Times New Roman" w:cs="Times New Roman"/>
          <w:sz w:val="24"/>
          <w:szCs w:val="24"/>
        </w:rPr>
        <w:t>предоставляет обучающемуся на время обучения бесплатно учебники и другую литературу, имеющуюся в библиотеке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</w:t>
      </w:r>
      <w:r w:rsidRPr="00623457">
        <w:rPr>
          <w:rFonts w:ascii="Times New Roman" w:hAnsi="Times New Roman" w:cs="Times New Roman"/>
          <w:sz w:val="24"/>
          <w:szCs w:val="24"/>
        </w:rPr>
        <w:t xml:space="preserve"> обеспечивает обучающемуся методическую и консультационную помощь, необходимую для освоения образовательных программ.</w:t>
      </w:r>
    </w:p>
    <w:p w:rsidR="0066640A" w:rsidRPr="00623457" w:rsidRDefault="0066640A" w:rsidP="007C4348">
      <w:pPr>
        <w:shd w:val="clear" w:color="auto" w:fill="FFFFFF"/>
        <w:tabs>
          <w:tab w:val="left" w:pos="859"/>
          <w:tab w:val="left" w:pos="993"/>
        </w:tabs>
        <w:spacing w:after="0" w:line="274" w:lineRule="exact"/>
        <w:ind w:right="2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spacing w:val="-6"/>
          <w:sz w:val="24"/>
          <w:szCs w:val="24"/>
        </w:rPr>
        <w:t>8.</w:t>
      </w:r>
      <w:r w:rsidRPr="006234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В договоре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 образовании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 xml:space="preserve"> указывается образовательная программа, по которой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ребенок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будет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pacing w:val="-1"/>
          <w:sz w:val="24"/>
          <w:szCs w:val="24"/>
        </w:rPr>
        <w:t>получать общее образование в семье, формы и сроки проведения промежуточной аттестации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 xml:space="preserve">по предметам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сроки </w:t>
      </w:r>
      <w:r w:rsidRPr="0062345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практических и лабораторных работ.</w:t>
      </w:r>
    </w:p>
    <w:p w:rsidR="0066640A" w:rsidRPr="00623457" w:rsidRDefault="0066640A" w:rsidP="00614E5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4.9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23457">
        <w:rPr>
          <w:rFonts w:ascii="Times New Roman" w:hAnsi="Times New Roman" w:cs="Times New Roman"/>
          <w:sz w:val="24"/>
          <w:szCs w:val="24"/>
        </w:rPr>
        <w:tab/>
        <w:t>Для выполнения лабораторных и практических работ, получения консультативной и</w:t>
      </w:r>
      <w:r w:rsidRPr="00623457">
        <w:rPr>
          <w:rFonts w:ascii="Times New Roman" w:hAnsi="Times New Roman" w:cs="Times New Roman"/>
          <w:sz w:val="24"/>
          <w:szCs w:val="24"/>
        </w:rPr>
        <w:br/>
        <w:t>методической помощи, прохождения промежуточной аттестации обучающийся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 школы.</w:t>
      </w:r>
    </w:p>
    <w:p w:rsidR="0066640A" w:rsidRPr="00623457" w:rsidRDefault="0066640A" w:rsidP="007C4348">
      <w:pPr>
        <w:shd w:val="clear" w:color="auto" w:fill="FFFFFF"/>
        <w:tabs>
          <w:tab w:val="left" w:pos="926"/>
          <w:tab w:val="left" w:pos="1134"/>
        </w:tabs>
        <w:spacing w:after="0" w:line="27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4.10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623457">
        <w:rPr>
          <w:rFonts w:ascii="Times New Roman" w:hAnsi="Times New Roman" w:cs="Times New Roman"/>
          <w:sz w:val="24"/>
          <w:szCs w:val="24"/>
        </w:rPr>
        <w:t>Промежуточная аттестация обучающегося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при</w:t>
      </w:r>
      <w:r w:rsidRPr="00623457">
        <w:rPr>
          <w:rFonts w:ascii="Times New Roman" w:hAnsi="Times New Roman" w:cs="Times New Roman"/>
          <w:sz w:val="24"/>
          <w:szCs w:val="24"/>
        </w:rPr>
        <w:br/>
        <w:t>обучении в форме семейного образования осуществляется в соответствии с федеральными государственными образовательными стандартами и графиком ее проведения.</w:t>
      </w:r>
    </w:p>
    <w:p w:rsidR="0066640A" w:rsidRPr="00623457" w:rsidRDefault="0066640A" w:rsidP="007C4348">
      <w:pPr>
        <w:shd w:val="clear" w:color="auto" w:fill="FFFFFF"/>
        <w:tabs>
          <w:tab w:val="left" w:pos="926"/>
          <w:tab w:val="left" w:pos="1134"/>
        </w:tabs>
        <w:spacing w:after="0" w:line="274" w:lineRule="exact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>Результаты аттестации фиксируются в классном журнале и дневнике обучающегося.</w:t>
      </w:r>
    </w:p>
    <w:p w:rsidR="0066640A" w:rsidRPr="00623457" w:rsidRDefault="0066640A" w:rsidP="007C4348">
      <w:pPr>
        <w:shd w:val="clear" w:color="auto" w:fill="FFFFFF"/>
        <w:tabs>
          <w:tab w:val="left" w:pos="1134"/>
        </w:tabs>
        <w:spacing w:after="0" w:line="274" w:lineRule="exac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623457">
        <w:rPr>
          <w:rFonts w:ascii="Times New Roman" w:hAnsi="Times New Roman" w:cs="Times New Roman"/>
          <w:sz w:val="24"/>
          <w:szCs w:val="24"/>
        </w:rPr>
        <w:t>Перевод обучающегося в последующий класс производится по решению педагогического совета школы по результатам промежуточной аттестации.</w:t>
      </w:r>
    </w:p>
    <w:p w:rsidR="0066640A" w:rsidRPr="007C4348" w:rsidRDefault="0066640A" w:rsidP="007C4348">
      <w:pPr>
        <w:pStyle w:val="ListParagraph"/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after="0" w:line="274" w:lineRule="exact"/>
        <w:ind w:left="0" w:right="10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48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школы и должны быть информированы в письменном виде об уровне усвоения обучающимися общеобразовательных программ.</w:t>
      </w:r>
    </w:p>
    <w:p w:rsidR="0066640A" w:rsidRPr="007C4348" w:rsidRDefault="0066640A" w:rsidP="007C4348">
      <w:pPr>
        <w:pStyle w:val="ListParagraph"/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4" w:lineRule="exact"/>
        <w:ind w:left="0" w:right="14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Образовательное учреждение</w:t>
      </w:r>
      <w:r w:rsidRPr="007C4348">
        <w:rPr>
          <w:rFonts w:ascii="Times New Roman" w:hAnsi="Times New Roman" w:cs="Times New Roman"/>
          <w:spacing w:val="-1"/>
          <w:sz w:val="24"/>
          <w:szCs w:val="24"/>
        </w:rPr>
        <w:t xml:space="preserve"> вправе расторгнуть договор, если родители (законные </w:t>
      </w:r>
      <w:r w:rsidRPr="007C4348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 не обеспечили:</w:t>
      </w:r>
    </w:p>
    <w:p w:rsidR="0066640A" w:rsidRPr="00623457" w:rsidRDefault="0066640A" w:rsidP="007C4348">
      <w:pPr>
        <w:shd w:val="clear" w:color="auto" w:fill="FFFFFF"/>
        <w:tabs>
          <w:tab w:val="left" w:pos="993"/>
        </w:tabs>
        <w:spacing w:after="0" w:line="274" w:lineRule="exact"/>
        <w:ind w:right="10" w:firstLine="567"/>
        <w:jc w:val="both"/>
        <w:rPr>
          <w:rFonts w:ascii="Times New Roman" w:hAnsi="Times New Roman" w:cs="Times New Roman"/>
        </w:rPr>
      </w:pPr>
      <w:r w:rsidRPr="006234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освоение обучающимся определенных договором 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66640A" w:rsidRDefault="0066640A" w:rsidP="007C4348">
      <w:pPr>
        <w:shd w:val="clear" w:color="auto" w:fill="FFFFFF"/>
        <w:tabs>
          <w:tab w:val="left" w:pos="993"/>
        </w:tabs>
        <w:spacing w:after="0" w:line="274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457">
        <w:rPr>
          <w:rFonts w:ascii="Times New Roman" w:hAnsi="Times New Roman" w:cs="Times New Roman"/>
          <w:sz w:val="24"/>
          <w:szCs w:val="24"/>
        </w:rPr>
        <w:t xml:space="preserve">- явку обучающегося в 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23457">
        <w:rPr>
          <w:rFonts w:ascii="Times New Roman" w:hAnsi="Times New Roman" w:cs="Times New Roman"/>
          <w:sz w:val="24"/>
          <w:szCs w:val="24"/>
        </w:rPr>
        <w:t xml:space="preserve"> в определенные договором сроки для выполнения лабораторных и практических работ, прохождения п</w:t>
      </w:r>
      <w:r>
        <w:rPr>
          <w:rFonts w:ascii="Times New Roman" w:hAnsi="Times New Roman" w:cs="Times New Roman"/>
          <w:sz w:val="24"/>
          <w:szCs w:val="24"/>
        </w:rPr>
        <w:t>ромежуточной и государственной итоговой</w:t>
      </w:r>
      <w:r w:rsidRPr="00623457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66640A" w:rsidRPr="00623457" w:rsidRDefault="0066640A" w:rsidP="00FC778C">
      <w:pPr>
        <w:shd w:val="clear" w:color="auto" w:fill="FFFFFF"/>
        <w:tabs>
          <w:tab w:val="left" w:pos="993"/>
        </w:tabs>
        <w:spacing w:after="0" w:line="274" w:lineRule="exact"/>
        <w:ind w:right="10" w:firstLine="426"/>
        <w:jc w:val="both"/>
        <w:rPr>
          <w:rFonts w:ascii="Times New Roman" w:hAnsi="Times New Roman" w:cs="Times New Roman"/>
        </w:rPr>
      </w:pPr>
    </w:p>
    <w:p w:rsidR="0066640A" w:rsidRDefault="0066640A" w:rsidP="0055467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142" w:hanging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78C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на дому.</w:t>
      </w:r>
    </w:p>
    <w:p w:rsidR="0066640A" w:rsidRPr="00FC778C" w:rsidRDefault="0066640A" w:rsidP="00FC778C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</w:p>
    <w:p w:rsidR="0066640A" w:rsidRPr="00FC778C" w:rsidRDefault="0066640A" w:rsidP="00FC778C">
      <w:pPr>
        <w:pStyle w:val="ListParagraph"/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C778C">
        <w:rPr>
          <w:rFonts w:ascii="Times New Roman" w:hAnsi="Times New Roman" w:cs="Times New Roman"/>
          <w:sz w:val="24"/>
          <w:szCs w:val="24"/>
        </w:rPr>
        <w:t>На основании медицинских рекомендаций организуется обучение на дому.</w:t>
      </w:r>
    </w:p>
    <w:p w:rsidR="0066640A" w:rsidRPr="008F1381" w:rsidRDefault="0066640A" w:rsidP="00FC77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66640A" w:rsidRPr="008F1381" w:rsidRDefault="0066640A" w:rsidP="00FC77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8F1381">
        <w:rPr>
          <w:rFonts w:ascii="Times New Roman" w:hAnsi="Times New Roman" w:cs="Times New Roman"/>
          <w:sz w:val="24"/>
          <w:szCs w:val="24"/>
        </w:rPr>
        <w:t>Учебный план для каждого обучающегося на дому составляется из расчета не менее:</w:t>
      </w:r>
    </w:p>
    <w:p w:rsidR="0066640A" w:rsidRPr="008F1381" w:rsidRDefault="0066640A" w:rsidP="007C434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в I - IV классах - 8 часов в неделю;</w:t>
      </w:r>
    </w:p>
    <w:p w:rsidR="0066640A" w:rsidRPr="008F1381" w:rsidRDefault="0066640A" w:rsidP="007C434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в V - VIII классах - 10 часов в неделю;</w:t>
      </w:r>
    </w:p>
    <w:p w:rsidR="0066640A" w:rsidRPr="008F1381" w:rsidRDefault="0066640A" w:rsidP="007C434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в IX классах - 11 часов в неделю;</w:t>
      </w:r>
    </w:p>
    <w:p w:rsidR="0066640A" w:rsidRPr="008F1381" w:rsidRDefault="0066640A" w:rsidP="007C4348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в X-XI(XII) классах - 12 часов в неделю.</w:t>
      </w:r>
    </w:p>
    <w:p w:rsidR="0066640A" w:rsidRPr="00FC778C" w:rsidRDefault="0066640A" w:rsidP="00FC778C">
      <w:pPr>
        <w:pStyle w:val="ListParagraph"/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778C">
        <w:rPr>
          <w:rFonts w:ascii="Times New Roman" w:hAnsi="Times New Roman" w:cs="Times New Roman"/>
          <w:sz w:val="24"/>
          <w:szCs w:val="24"/>
        </w:rPr>
        <w:t>Право распределения часов по учебным дисциплинам предоставляется</w:t>
      </w:r>
      <w:r w:rsidRPr="00FC77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FC778C">
        <w:rPr>
          <w:rFonts w:ascii="Times New Roman" w:hAnsi="Times New Roman" w:cs="Times New Roman"/>
          <w:sz w:val="24"/>
          <w:szCs w:val="24"/>
        </w:rPr>
        <w:t xml:space="preserve"> с учетом индивидуальных психофизических особенностей,</w:t>
      </w:r>
      <w:r w:rsidRPr="00FC778C">
        <w:rPr>
          <w:rFonts w:ascii="Times New Roman" w:hAnsi="Times New Roman" w:cs="Times New Roman"/>
          <w:sz w:val="24"/>
          <w:szCs w:val="24"/>
        </w:rPr>
        <w:br/>
        <w:t>интересов детей, медицинских рекомендаций.</w:t>
      </w:r>
    </w:p>
    <w:p w:rsidR="0066640A" w:rsidRPr="008F1381" w:rsidRDefault="0066640A" w:rsidP="00FC778C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 xml:space="preserve">Расписание занятий согласовывается с родителями (законными представителями) обучающегося и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F1381">
        <w:rPr>
          <w:rFonts w:ascii="Times New Roman" w:hAnsi="Times New Roman" w:cs="Times New Roman"/>
          <w:sz w:val="24"/>
          <w:szCs w:val="24"/>
        </w:rPr>
        <w:t>.</w:t>
      </w:r>
    </w:p>
    <w:p w:rsidR="0066640A" w:rsidRPr="008F1381" w:rsidRDefault="0066640A" w:rsidP="00FC778C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Фамилии детей, обучающихся на дому, данные об успеваемости, переводе из класса в класс, о результатах п</w:t>
      </w:r>
      <w:r>
        <w:rPr>
          <w:rFonts w:ascii="Times New Roman" w:hAnsi="Times New Roman" w:cs="Times New Roman"/>
          <w:sz w:val="24"/>
          <w:szCs w:val="24"/>
        </w:rPr>
        <w:t xml:space="preserve">ромежуточной и государственной </w:t>
      </w:r>
      <w:r w:rsidRPr="008F1381">
        <w:rPr>
          <w:rFonts w:ascii="Times New Roman" w:hAnsi="Times New Roman" w:cs="Times New Roman"/>
          <w:sz w:val="24"/>
          <w:szCs w:val="24"/>
        </w:rPr>
        <w:t xml:space="preserve">итоговой аттестации, выпуске из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8F1381">
        <w:rPr>
          <w:rFonts w:ascii="Times New Roman" w:hAnsi="Times New Roman" w:cs="Times New Roman"/>
          <w:sz w:val="24"/>
          <w:szCs w:val="24"/>
        </w:rPr>
        <w:t xml:space="preserve"> вносятся в классный журнал соответствующего класса.</w:t>
      </w:r>
    </w:p>
    <w:p w:rsidR="0066640A" w:rsidRPr="008F1381" w:rsidRDefault="0066640A" w:rsidP="00FC778C">
      <w:pPr>
        <w:widowControl w:val="0"/>
        <w:numPr>
          <w:ilvl w:val="1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F1381">
        <w:rPr>
          <w:rFonts w:ascii="Times New Roman" w:hAnsi="Times New Roman" w:cs="Times New Roman"/>
          <w:sz w:val="24"/>
          <w:szCs w:val="24"/>
        </w:rPr>
        <w:t>На каждого обучающегося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66640A" w:rsidRPr="00623457" w:rsidRDefault="0066640A" w:rsidP="00623457">
      <w:pPr>
        <w:shd w:val="clear" w:color="auto" w:fill="FFFFFF"/>
        <w:spacing w:before="293" w:line="264" w:lineRule="exact"/>
        <w:ind w:left="24" w:right="1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623457">
        <w:rPr>
          <w:rFonts w:ascii="Times New Roman" w:hAnsi="Times New Roman" w:cs="Times New Roman"/>
          <w:b/>
          <w:bCs/>
          <w:sz w:val="24"/>
          <w:szCs w:val="24"/>
        </w:rPr>
        <w:t>. Организация образовательного процесса на основе индивидуальных учебных планов (ИУП)</w:t>
      </w:r>
    </w:p>
    <w:p w:rsidR="0066640A" w:rsidRPr="00623457" w:rsidRDefault="0066640A" w:rsidP="00DE3C85">
      <w:pPr>
        <w:shd w:val="clear" w:color="auto" w:fill="FFFFFF"/>
        <w:tabs>
          <w:tab w:val="left" w:pos="993"/>
        </w:tabs>
        <w:spacing w:before="14" w:after="0" w:line="269" w:lineRule="exact"/>
        <w:ind w:right="5" w:firstLine="426"/>
        <w:jc w:val="both"/>
        <w:rPr>
          <w:rFonts w:ascii="Times New Roman" w:hAnsi="Times New Roman" w:cs="Times New Roman"/>
        </w:rPr>
      </w:pPr>
      <w:r w:rsidRPr="00DE3C85">
        <w:rPr>
          <w:rFonts w:ascii="Times New Roman" w:hAnsi="Times New Roman" w:cs="Times New Roman"/>
          <w:spacing w:val="-8"/>
          <w:sz w:val="24"/>
          <w:szCs w:val="24"/>
        </w:rPr>
        <w:t>6</w:t>
      </w:r>
      <w:r w:rsidRPr="00623457">
        <w:rPr>
          <w:rFonts w:ascii="Times New Roman" w:hAnsi="Times New Roman" w:cs="Times New Roman"/>
          <w:spacing w:val="-8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Обучение по ИУП вводится с целью создания условий для увеличения</w:t>
      </w:r>
      <w:r w:rsidRPr="00623457">
        <w:rPr>
          <w:rFonts w:ascii="Times New Roman" w:hAnsi="Times New Roman" w:cs="Times New Roman"/>
          <w:sz w:val="24"/>
          <w:szCs w:val="24"/>
        </w:rPr>
        <w:br/>
        <w:t>возможностей выбора обучающимися моделей своего дальнейшего образования,</w:t>
      </w:r>
      <w:r w:rsidRPr="00623457">
        <w:rPr>
          <w:rFonts w:ascii="Times New Roman" w:hAnsi="Times New Roman" w:cs="Times New Roman"/>
          <w:sz w:val="24"/>
          <w:szCs w:val="24"/>
        </w:rPr>
        <w:br/>
        <w:t>обеспечения индивидуализации обучения и более полного удовлетворения познавательных</w:t>
      </w:r>
      <w:r w:rsidRPr="00623457">
        <w:rPr>
          <w:rFonts w:ascii="Times New Roman" w:hAnsi="Times New Roman" w:cs="Times New Roman"/>
          <w:sz w:val="24"/>
          <w:szCs w:val="24"/>
        </w:rPr>
        <w:br/>
        <w:t xml:space="preserve">потребностей и интересов обучающихся, как правило, </w:t>
      </w:r>
      <w:r w:rsidRPr="006234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457">
        <w:rPr>
          <w:rFonts w:ascii="Times New Roman" w:hAnsi="Times New Roman" w:cs="Times New Roman"/>
          <w:sz w:val="24"/>
          <w:szCs w:val="24"/>
        </w:rPr>
        <w:t xml:space="preserve"> ступени общего образования.</w:t>
      </w:r>
    </w:p>
    <w:p w:rsidR="0066640A" w:rsidRPr="00DE3C85" w:rsidRDefault="0066640A" w:rsidP="00DE3C85">
      <w:pPr>
        <w:pStyle w:val="ListParagraph"/>
        <w:widowControl w:val="0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69" w:lineRule="exact"/>
        <w:ind w:left="0" w:right="1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E3C85">
        <w:rPr>
          <w:rFonts w:ascii="Times New Roman" w:hAnsi="Times New Roman" w:cs="Times New Roman"/>
          <w:sz w:val="24"/>
          <w:szCs w:val="24"/>
        </w:rPr>
        <w:t>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66640A" w:rsidRPr="00DE3C85" w:rsidRDefault="0066640A" w:rsidP="00DE3C85">
      <w:pPr>
        <w:pStyle w:val="ListParagraph"/>
        <w:widowControl w:val="0"/>
        <w:numPr>
          <w:ilvl w:val="1"/>
          <w:numId w:val="4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5" w:after="0" w:line="269" w:lineRule="exact"/>
        <w:ind w:left="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C85">
        <w:rPr>
          <w:rFonts w:ascii="Times New Roman" w:hAnsi="Times New Roman" w:cs="Times New Roman"/>
          <w:sz w:val="24"/>
          <w:szCs w:val="24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66640A" w:rsidRPr="00623457" w:rsidRDefault="0066640A" w:rsidP="00DE3C85">
      <w:pPr>
        <w:shd w:val="clear" w:color="auto" w:fill="FFFFFF"/>
        <w:tabs>
          <w:tab w:val="left" w:pos="883"/>
          <w:tab w:val="left" w:pos="993"/>
        </w:tabs>
        <w:spacing w:after="0" w:line="269" w:lineRule="exac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</w:t>
      </w:r>
      <w:r w:rsidRPr="00623457">
        <w:rPr>
          <w:rFonts w:ascii="Times New Roman" w:hAnsi="Times New Roman" w:cs="Times New Roman"/>
          <w:spacing w:val="-7"/>
          <w:sz w:val="24"/>
          <w:szCs w:val="24"/>
        </w:rPr>
        <w:t>.4.</w:t>
      </w:r>
      <w:r w:rsidRPr="00623457">
        <w:rPr>
          <w:rFonts w:ascii="Times New Roman" w:hAnsi="Times New Roman" w:cs="Times New Roman"/>
          <w:sz w:val="24"/>
          <w:szCs w:val="24"/>
        </w:rPr>
        <w:tab/>
        <w:t>Количество учебных часов в индивидуальном учебном плане не должно быть более</w:t>
      </w:r>
      <w:r w:rsidRPr="00623457">
        <w:rPr>
          <w:rFonts w:ascii="Times New Roman" w:hAnsi="Times New Roman" w:cs="Times New Roman"/>
          <w:sz w:val="24"/>
          <w:szCs w:val="24"/>
        </w:rPr>
        <w:br/>
        <w:t>36 и менее 30 часов неделю.</w:t>
      </w:r>
    </w:p>
    <w:p w:rsidR="0066640A" w:rsidRPr="00623457" w:rsidRDefault="0066640A" w:rsidP="00DE3C85">
      <w:pPr>
        <w:shd w:val="clear" w:color="auto" w:fill="FFFFFF"/>
        <w:tabs>
          <w:tab w:val="left" w:pos="802"/>
          <w:tab w:val="left" w:pos="993"/>
        </w:tabs>
        <w:spacing w:after="0" w:line="274" w:lineRule="exact"/>
        <w:ind w:right="19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3457">
        <w:rPr>
          <w:rFonts w:ascii="Times New Roman" w:hAnsi="Times New Roman" w:cs="Times New Roman"/>
          <w:sz w:val="24"/>
          <w:szCs w:val="24"/>
        </w:rPr>
        <w:t>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66640A" w:rsidRPr="00DE3C85" w:rsidRDefault="0066640A" w:rsidP="00DE3C85">
      <w:pPr>
        <w:pStyle w:val="ListParagraph"/>
        <w:widowControl w:val="0"/>
        <w:numPr>
          <w:ilvl w:val="1"/>
          <w:numId w:val="41"/>
        </w:numPr>
        <w:shd w:val="clear" w:color="auto" w:fill="FFFFFF"/>
        <w:tabs>
          <w:tab w:val="left" w:pos="802"/>
          <w:tab w:val="left" w:pos="993"/>
        </w:tabs>
        <w:autoSpaceDE w:val="0"/>
        <w:autoSpaceDN w:val="0"/>
        <w:adjustRightInd w:val="0"/>
        <w:spacing w:after="0" w:line="274" w:lineRule="exact"/>
        <w:ind w:left="0" w:right="10" w:firstLine="42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E3C85">
        <w:rPr>
          <w:rFonts w:ascii="Times New Roman" w:hAnsi="Times New Roman" w:cs="Times New Roman"/>
          <w:sz w:val="24"/>
          <w:szCs w:val="24"/>
        </w:rPr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66640A" w:rsidRPr="00623457" w:rsidRDefault="0066640A" w:rsidP="00DE3C85">
      <w:pPr>
        <w:shd w:val="clear" w:color="auto" w:fill="FFFFFF"/>
        <w:tabs>
          <w:tab w:val="left" w:pos="993"/>
        </w:tabs>
        <w:spacing w:after="0" w:line="274" w:lineRule="exact"/>
        <w:ind w:right="5" w:firstLine="426"/>
        <w:jc w:val="both"/>
        <w:rPr>
          <w:rFonts w:ascii="Times New Roman" w:hAnsi="Times New Roman" w:cs="Times New Roman"/>
        </w:rPr>
      </w:pPr>
      <w:r w:rsidRPr="00623457">
        <w:rPr>
          <w:rFonts w:ascii="Times New Roman" w:hAnsi="Times New Roman" w:cs="Times New Roman"/>
          <w:sz w:val="24"/>
          <w:szCs w:val="24"/>
        </w:rPr>
        <w:t>Уроки, на которых присутствуют все обучающиеся, распределяются на 3, 4, 5, уроки, на которых присутствуют не все обучающиеся - на 1-2, 6.</w:t>
      </w:r>
    </w:p>
    <w:p w:rsidR="0066640A" w:rsidRPr="00DE3C85" w:rsidRDefault="0066640A" w:rsidP="00DE3C85">
      <w:pPr>
        <w:pStyle w:val="ListParagraph"/>
        <w:numPr>
          <w:ilvl w:val="1"/>
          <w:numId w:val="41"/>
        </w:numPr>
        <w:shd w:val="clear" w:color="auto" w:fill="FFFFFF"/>
        <w:tabs>
          <w:tab w:val="left" w:pos="802"/>
          <w:tab w:val="left" w:pos="993"/>
        </w:tabs>
        <w:spacing w:after="0" w:line="274" w:lineRule="exact"/>
        <w:ind w:left="0" w:right="5" w:firstLine="426"/>
        <w:jc w:val="both"/>
        <w:rPr>
          <w:rFonts w:ascii="Times New Roman" w:hAnsi="Times New Roman" w:cs="Times New Roman"/>
        </w:rPr>
      </w:pPr>
      <w:r w:rsidRPr="00DE3C85">
        <w:rPr>
          <w:rFonts w:ascii="Times New Roman" w:hAnsi="Times New Roman" w:cs="Times New Roman"/>
          <w:sz w:val="24"/>
          <w:szCs w:val="24"/>
        </w:rPr>
        <w:t>На этапе внедрения индивидуального учебного плана школы,</w:t>
      </w:r>
      <w:r w:rsidRPr="00DE3C85">
        <w:rPr>
          <w:rFonts w:ascii="Times New Roman" w:hAnsi="Times New Roman" w:cs="Times New Roman"/>
          <w:sz w:val="24"/>
          <w:szCs w:val="24"/>
        </w:rPr>
        <w:br/>
        <w:t>с целью осуществления контроля и коррекции выполнения индивидуального учебного плана</w:t>
      </w:r>
      <w:r w:rsidRPr="00DE3C85">
        <w:rPr>
          <w:rFonts w:ascii="Times New Roman" w:hAnsi="Times New Roman" w:cs="Times New Roman"/>
          <w:sz w:val="24"/>
          <w:szCs w:val="24"/>
        </w:rPr>
        <w:br/>
      </w:r>
      <w:r w:rsidRPr="00DE3C85">
        <w:rPr>
          <w:rFonts w:ascii="Times New Roman" w:hAnsi="Times New Roman" w:cs="Times New Roman"/>
          <w:spacing w:val="-1"/>
          <w:sz w:val="24"/>
          <w:szCs w:val="24"/>
        </w:rPr>
        <w:t>обучающегося, содержание каждого предмета разбивается на учебные модули, и их изучение</w:t>
      </w:r>
      <w:r w:rsidRPr="00DE3C85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DE3C85">
        <w:rPr>
          <w:rFonts w:ascii="Times New Roman" w:hAnsi="Times New Roman" w:cs="Times New Roman"/>
          <w:sz w:val="24"/>
          <w:szCs w:val="24"/>
        </w:rPr>
        <w:t>завершается зачетной или контрольной работой.</w:t>
      </w:r>
    </w:p>
    <w:p w:rsidR="0066640A" w:rsidRPr="00623457" w:rsidRDefault="0066640A" w:rsidP="00DE3C85">
      <w:pPr>
        <w:shd w:val="clear" w:color="auto" w:fill="FFFFFF"/>
        <w:tabs>
          <w:tab w:val="left" w:pos="993"/>
        </w:tabs>
        <w:spacing w:after="0" w:line="274" w:lineRule="exact"/>
        <w:ind w:right="10" w:firstLine="426"/>
        <w:jc w:val="both"/>
        <w:rPr>
          <w:rFonts w:ascii="Times New Roman" w:hAnsi="Times New Roman" w:cs="Times New Roman"/>
        </w:rPr>
      </w:pPr>
      <w:r w:rsidRPr="00623457">
        <w:rPr>
          <w:rFonts w:ascii="Times New Roman" w:hAnsi="Times New Roman" w:cs="Times New Roman"/>
          <w:sz w:val="24"/>
          <w:szCs w:val="24"/>
        </w:rPr>
        <w:t>Результаты зачетов и контрольных работ фиксируются в зачетных книжках обучающихся.</w:t>
      </w:r>
    </w:p>
    <w:p w:rsidR="0066640A" w:rsidRPr="00623457" w:rsidRDefault="0066640A" w:rsidP="00DE3C85">
      <w:pPr>
        <w:shd w:val="clear" w:color="auto" w:fill="FFFFFF"/>
        <w:tabs>
          <w:tab w:val="left" w:pos="802"/>
          <w:tab w:val="left" w:pos="993"/>
        </w:tabs>
        <w:spacing w:after="0" w:line="274" w:lineRule="exac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6.8</w:t>
      </w:r>
      <w:r w:rsidRPr="00623457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23457">
        <w:rPr>
          <w:rFonts w:ascii="Times New Roman" w:hAnsi="Times New Roman" w:cs="Times New Roman"/>
          <w:sz w:val="24"/>
          <w:szCs w:val="24"/>
        </w:rPr>
        <w:tab/>
        <w:t>На аналитическом этапе результаты работы по внедрению индивидуальных учебных</w:t>
      </w:r>
      <w:r w:rsidRPr="00623457">
        <w:rPr>
          <w:rFonts w:ascii="Times New Roman" w:hAnsi="Times New Roman" w:cs="Times New Roman"/>
          <w:sz w:val="24"/>
          <w:szCs w:val="24"/>
        </w:rPr>
        <w:br/>
        <w:t>планов обсуждаются на заседаниях педагогического совета, научно-методических</w:t>
      </w:r>
      <w:r w:rsidRPr="00623457">
        <w:rPr>
          <w:rFonts w:ascii="Times New Roman" w:hAnsi="Times New Roman" w:cs="Times New Roman"/>
          <w:sz w:val="24"/>
          <w:szCs w:val="24"/>
        </w:rPr>
        <w:br/>
        <w:t>объединений, родительских собраниях, собраниях обучающихся. С учетом выводов</w:t>
      </w:r>
      <w:r w:rsidRPr="00623457">
        <w:rPr>
          <w:rFonts w:ascii="Times New Roman" w:hAnsi="Times New Roman" w:cs="Times New Roman"/>
          <w:sz w:val="24"/>
          <w:szCs w:val="24"/>
        </w:rPr>
        <w:br/>
        <w:t>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</w:t>
      </w:r>
      <w:r w:rsidRPr="00623457">
        <w:rPr>
          <w:rFonts w:ascii="Times New Roman" w:hAnsi="Times New Roman" w:cs="Times New Roman"/>
          <w:sz w:val="24"/>
          <w:szCs w:val="24"/>
        </w:rPr>
        <w:br/>
        <w:t>следующий учебный год.</w:t>
      </w:r>
    </w:p>
    <w:p w:rsidR="0066640A" w:rsidRPr="00623457" w:rsidRDefault="0066640A" w:rsidP="00CE778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640A" w:rsidRPr="00623457" w:rsidSect="00EB7EE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>
    <w:nsid w:val="04990A6A"/>
    <w:multiLevelType w:val="multilevel"/>
    <w:tmpl w:val="64E05A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60EC6"/>
    <w:multiLevelType w:val="hybridMultilevel"/>
    <w:tmpl w:val="E1F866F0"/>
    <w:lvl w:ilvl="0" w:tplc="4566E0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655BC"/>
    <w:multiLevelType w:val="multilevel"/>
    <w:tmpl w:val="CAE0893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4287C"/>
    <w:multiLevelType w:val="singleLevel"/>
    <w:tmpl w:val="CC86B9B8"/>
    <w:lvl w:ilvl="0">
      <w:start w:val="15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20092D09"/>
    <w:multiLevelType w:val="multilevel"/>
    <w:tmpl w:val="0AE0AE9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23983AA5"/>
    <w:multiLevelType w:val="multilevel"/>
    <w:tmpl w:val="080AB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464C1"/>
    <w:multiLevelType w:val="singleLevel"/>
    <w:tmpl w:val="084A4596"/>
    <w:lvl w:ilvl="0">
      <w:start w:val="4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9">
    <w:nsid w:val="28FE585A"/>
    <w:multiLevelType w:val="multilevel"/>
    <w:tmpl w:val="84065E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95379D"/>
    <w:multiLevelType w:val="hybridMultilevel"/>
    <w:tmpl w:val="917CE5D2"/>
    <w:lvl w:ilvl="0" w:tplc="A328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0741"/>
    <w:multiLevelType w:val="singleLevel"/>
    <w:tmpl w:val="024C99EE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2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3957082B"/>
    <w:multiLevelType w:val="multilevel"/>
    <w:tmpl w:val="0F987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EE2447"/>
    <w:multiLevelType w:val="singleLevel"/>
    <w:tmpl w:val="EA2AF4E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>
    <w:nsid w:val="3EEB068E"/>
    <w:multiLevelType w:val="multilevel"/>
    <w:tmpl w:val="448AC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957543"/>
    <w:multiLevelType w:val="singleLevel"/>
    <w:tmpl w:val="C55E1F52"/>
    <w:lvl w:ilvl="0">
      <w:start w:val="17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7">
    <w:nsid w:val="400244A5"/>
    <w:multiLevelType w:val="multilevel"/>
    <w:tmpl w:val="7458B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65142E"/>
    <w:multiLevelType w:val="singleLevel"/>
    <w:tmpl w:val="D4BA7A40"/>
    <w:lvl w:ilvl="0">
      <w:start w:val="6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>
    <w:nsid w:val="4092641B"/>
    <w:multiLevelType w:val="multilevel"/>
    <w:tmpl w:val="36FEF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0C169B5"/>
    <w:multiLevelType w:val="singleLevel"/>
    <w:tmpl w:val="34DEAB58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44064ABF"/>
    <w:multiLevelType w:val="singleLevel"/>
    <w:tmpl w:val="6D3648C8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440B2BF9"/>
    <w:multiLevelType w:val="multilevel"/>
    <w:tmpl w:val="714A9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C65DB8"/>
    <w:multiLevelType w:val="singleLevel"/>
    <w:tmpl w:val="30E65CCA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4">
    <w:nsid w:val="4F610794"/>
    <w:multiLevelType w:val="multilevel"/>
    <w:tmpl w:val="C4CC6BA6"/>
    <w:lvl w:ilvl="0">
      <w:start w:val="1"/>
      <w:numFmt w:val="decimal"/>
      <w:lvlText w:val="%1)"/>
      <w:lvlJc w:val="left"/>
      <w:pPr>
        <w:tabs>
          <w:tab w:val="num" w:pos="1081"/>
        </w:tabs>
        <w:ind w:left="1081" w:hanging="2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25">
    <w:nsid w:val="538A1B8A"/>
    <w:multiLevelType w:val="multilevel"/>
    <w:tmpl w:val="4C8E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4F0BEE"/>
    <w:multiLevelType w:val="hybridMultilevel"/>
    <w:tmpl w:val="3760A6A2"/>
    <w:lvl w:ilvl="0" w:tplc="DCBEF6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0078D4"/>
    <w:multiLevelType w:val="multilevel"/>
    <w:tmpl w:val="59B601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EB4482"/>
    <w:multiLevelType w:val="multilevel"/>
    <w:tmpl w:val="17EAF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color w:val="000000"/>
      </w:rPr>
    </w:lvl>
  </w:abstractNum>
  <w:abstractNum w:abstractNumId="29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D6AC5"/>
    <w:multiLevelType w:val="multilevel"/>
    <w:tmpl w:val="92AE95D4"/>
    <w:lvl w:ilvl="0">
      <w:start w:val="1"/>
      <w:numFmt w:val="bullet"/>
      <w:lvlText w:val=""/>
      <w:lvlJc w:val="left"/>
      <w:pPr>
        <w:tabs>
          <w:tab w:val="num" w:pos="1081"/>
        </w:tabs>
        <w:ind w:left="1081" w:hanging="289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92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52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72"/>
        </w:tabs>
        <w:ind w:left="5112" w:hanging="1440"/>
      </w:pPr>
    </w:lvl>
  </w:abstractNum>
  <w:abstractNum w:abstractNumId="31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2">
    <w:nsid w:val="69994F9A"/>
    <w:multiLevelType w:val="singleLevel"/>
    <w:tmpl w:val="0352A4E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6ADA6A6A"/>
    <w:multiLevelType w:val="singleLevel"/>
    <w:tmpl w:val="6E9272C6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4">
    <w:nsid w:val="6AF627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BDC2989"/>
    <w:multiLevelType w:val="singleLevel"/>
    <w:tmpl w:val="3F24A3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71F5260B"/>
    <w:multiLevelType w:val="singleLevel"/>
    <w:tmpl w:val="44305490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7">
    <w:nsid w:val="75FA592D"/>
    <w:multiLevelType w:val="singleLevel"/>
    <w:tmpl w:val="D08C0790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8">
    <w:nsid w:val="79F50144"/>
    <w:multiLevelType w:val="singleLevel"/>
    <w:tmpl w:val="8AE86C24"/>
    <w:lvl w:ilvl="0">
      <w:start w:val="3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36"/>
  </w:num>
  <w:num w:numId="7">
    <w:abstractNumId w:val="12"/>
  </w:num>
  <w:num w:numId="8">
    <w:abstractNumId w:val="14"/>
  </w:num>
  <w:num w:numId="9">
    <w:abstractNumId w:val="35"/>
  </w:num>
  <w:num w:numId="10">
    <w:abstractNumId w:val="37"/>
  </w:num>
  <w:num w:numId="11">
    <w:abstractNumId w:val="11"/>
  </w:num>
  <w:num w:numId="12">
    <w:abstractNumId w:val="32"/>
  </w:num>
  <w:num w:numId="13">
    <w:abstractNumId w:val="21"/>
  </w:num>
  <w:num w:numId="14">
    <w:abstractNumId w:val="23"/>
  </w:num>
  <w:num w:numId="15">
    <w:abstractNumId w:val="23"/>
    <w:lvlOverride w:ilvl="0">
      <w:lvl w:ilvl="0">
        <w:start w:val="11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6"/>
  </w:num>
  <w:num w:numId="18">
    <w:abstractNumId w:val="38"/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33"/>
  </w:num>
  <w:num w:numId="26">
    <w:abstractNumId w:val="10"/>
  </w:num>
  <w:num w:numId="27">
    <w:abstractNumId w:val="26"/>
  </w:num>
  <w:num w:numId="28">
    <w:abstractNumId w:val="17"/>
  </w:num>
  <w:num w:numId="29">
    <w:abstractNumId w:val="15"/>
  </w:num>
  <w:num w:numId="30">
    <w:abstractNumId w:val="1"/>
  </w:num>
  <w:num w:numId="31">
    <w:abstractNumId w:val="7"/>
  </w:num>
  <w:num w:numId="32">
    <w:abstractNumId w:val="4"/>
  </w:num>
  <w:num w:numId="33">
    <w:abstractNumId w:val="25"/>
  </w:num>
  <w:num w:numId="34">
    <w:abstractNumId w:val="22"/>
  </w:num>
  <w:num w:numId="35">
    <w:abstractNumId w:val="34"/>
  </w:num>
  <w:num w:numId="36">
    <w:abstractNumId w:val="30"/>
  </w:num>
  <w:num w:numId="37">
    <w:abstractNumId w:val="2"/>
  </w:num>
  <w:num w:numId="38">
    <w:abstractNumId w:val="6"/>
  </w:num>
  <w:num w:numId="39">
    <w:abstractNumId w:val="19"/>
  </w:num>
  <w:num w:numId="40">
    <w:abstractNumId w:val="13"/>
  </w:num>
  <w:num w:numId="41">
    <w:abstractNumId w:val="9"/>
  </w:num>
  <w:num w:numId="42">
    <w:abstractNumId w:val="2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CD4"/>
    <w:rsid w:val="00004F68"/>
    <w:rsid w:val="00060C8C"/>
    <w:rsid w:val="0006527D"/>
    <w:rsid w:val="000B432E"/>
    <w:rsid w:val="000B6E3C"/>
    <w:rsid w:val="001625BD"/>
    <w:rsid w:val="001A2978"/>
    <w:rsid w:val="001B76BC"/>
    <w:rsid w:val="00206F2D"/>
    <w:rsid w:val="00233EFD"/>
    <w:rsid w:val="002B1058"/>
    <w:rsid w:val="00300DED"/>
    <w:rsid w:val="00346990"/>
    <w:rsid w:val="003575DB"/>
    <w:rsid w:val="00366AA6"/>
    <w:rsid w:val="003679D8"/>
    <w:rsid w:val="00387C2D"/>
    <w:rsid w:val="003F4565"/>
    <w:rsid w:val="00413595"/>
    <w:rsid w:val="00426CD4"/>
    <w:rsid w:val="005377AC"/>
    <w:rsid w:val="0055467D"/>
    <w:rsid w:val="00573026"/>
    <w:rsid w:val="00606049"/>
    <w:rsid w:val="00614E52"/>
    <w:rsid w:val="00623457"/>
    <w:rsid w:val="00624FF9"/>
    <w:rsid w:val="0066640A"/>
    <w:rsid w:val="0068728F"/>
    <w:rsid w:val="0069071C"/>
    <w:rsid w:val="0073623E"/>
    <w:rsid w:val="00765956"/>
    <w:rsid w:val="007C4348"/>
    <w:rsid w:val="00820E24"/>
    <w:rsid w:val="008C2DE5"/>
    <w:rsid w:val="008D5F33"/>
    <w:rsid w:val="008E30BE"/>
    <w:rsid w:val="008E5CFE"/>
    <w:rsid w:val="008F1381"/>
    <w:rsid w:val="009A5C81"/>
    <w:rsid w:val="009D1570"/>
    <w:rsid w:val="00A76DCC"/>
    <w:rsid w:val="00AE72F4"/>
    <w:rsid w:val="00B54824"/>
    <w:rsid w:val="00BA1F3B"/>
    <w:rsid w:val="00BA382B"/>
    <w:rsid w:val="00BB14A7"/>
    <w:rsid w:val="00BE3B07"/>
    <w:rsid w:val="00C50205"/>
    <w:rsid w:val="00CE778C"/>
    <w:rsid w:val="00CF0957"/>
    <w:rsid w:val="00D0554B"/>
    <w:rsid w:val="00D208A5"/>
    <w:rsid w:val="00D71B3F"/>
    <w:rsid w:val="00DE3C85"/>
    <w:rsid w:val="00DE4C6B"/>
    <w:rsid w:val="00E063DD"/>
    <w:rsid w:val="00EB7EE8"/>
    <w:rsid w:val="00EC0889"/>
    <w:rsid w:val="00EE361F"/>
    <w:rsid w:val="00F14048"/>
    <w:rsid w:val="00F864B5"/>
    <w:rsid w:val="00FC3998"/>
    <w:rsid w:val="00FC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8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CD4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CD4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26C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3D527B9569A1A99368BB5F1AC9F53A4BE2D2C5E8AE8F1A6DCB160C9844716280A0CB64B1B8F56HF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5</Pages>
  <Words>2167</Words>
  <Characters>12352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17</cp:revision>
  <cp:lastPrinted>2013-12-12T02:32:00Z</cp:lastPrinted>
  <dcterms:created xsi:type="dcterms:W3CDTF">2013-11-20T01:08:00Z</dcterms:created>
  <dcterms:modified xsi:type="dcterms:W3CDTF">2013-12-12T02:34:00Z</dcterms:modified>
</cp:coreProperties>
</file>