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63" w:rsidRPr="00764C55" w:rsidRDefault="002F1163" w:rsidP="00F149C6">
      <w:pPr>
        <w:rPr>
          <w:rFonts w:ascii="Times New Roman" w:hAnsi="Times New Roman"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6" o:title=""/>
            <w10:wrap type="through"/>
          </v:shape>
        </w:pict>
      </w:r>
      <w:r w:rsidRPr="00764C55">
        <w:rPr>
          <w:rFonts w:ascii="Times New Roman" w:hAnsi="Times New Roman"/>
          <w:bCs/>
        </w:rPr>
        <w:t>Проект</w:t>
      </w:r>
    </w:p>
    <w:p w:rsidR="002F1163" w:rsidRDefault="002F1163" w:rsidP="00F149C6"/>
    <w:p w:rsidR="002F1163" w:rsidRDefault="002F1163" w:rsidP="00F149C6"/>
    <w:p w:rsidR="002F1163" w:rsidRPr="0074541B" w:rsidRDefault="002F1163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2F1163" w:rsidRPr="0074541B" w:rsidRDefault="002F1163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2F1163" w:rsidRPr="0074541B" w:rsidRDefault="002F1163" w:rsidP="00F149C6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2F1163" w:rsidRPr="0074541B" w:rsidRDefault="002F1163" w:rsidP="00F149C6">
      <w:pPr>
        <w:spacing w:before="20" w:after="20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2F1163" w:rsidRPr="0074541B" w:rsidRDefault="002F1163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F1163" w:rsidRPr="0074541B" w:rsidRDefault="002F1163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2F1163" w:rsidRPr="0074541B" w:rsidRDefault="002F1163" w:rsidP="00F149C6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2F1163" w:rsidRPr="0074541B" w:rsidRDefault="002F1163" w:rsidP="00F149C6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2F1163" w:rsidRDefault="002F1163" w:rsidP="00F14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«___» ______2013</w:t>
      </w:r>
      <w:r w:rsidRPr="003D5907">
        <w:rPr>
          <w:rFonts w:ascii="Times New Roman" w:hAnsi="Times New Roman"/>
          <w:sz w:val="24"/>
          <w:szCs w:val="24"/>
        </w:rPr>
        <w:t xml:space="preserve"> г.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86A">
        <w:rPr>
          <w:rFonts w:ascii="Times New Roman" w:hAnsi="Times New Roman"/>
          <w:color w:val="FF0000"/>
          <w:sz w:val="24"/>
          <w:szCs w:val="24"/>
        </w:rPr>
        <w:tab/>
      </w:r>
      <w:r w:rsidRPr="0074541B">
        <w:rPr>
          <w:rFonts w:ascii="Times New Roman" w:hAnsi="Times New Roman"/>
          <w:sz w:val="24"/>
          <w:szCs w:val="24"/>
        </w:rPr>
        <w:tab/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2F1163" w:rsidRDefault="002F1163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Административный </w:t>
      </w:r>
    </w:p>
    <w:p w:rsidR="002F1163" w:rsidRDefault="002F1163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 по предоставлению муниципальной</w:t>
      </w:r>
    </w:p>
    <w:p w:rsidR="002F1163" w:rsidRDefault="002F1163" w:rsidP="005D3B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«Предоставление информации об</w:t>
      </w:r>
    </w:p>
    <w:p w:rsidR="002F1163" w:rsidRDefault="002F1163" w:rsidP="005D3B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программах и учебных</w:t>
      </w:r>
    </w:p>
    <w:p w:rsidR="002F1163" w:rsidRDefault="002F1163" w:rsidP="005D3B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планах, рабочих программах, учебных</w:t>
      </w:r>
    </w:p>
    <w:p w:rsidR="002F1163" w:rsidRDefault="002F1163" w:rsidP="005D3B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курсов, предметов, дисциплин (модулей),</w:t>
      </w:r>
    </w:p>
    <w:p w:rsidR="002F1163" w:rsidRDefault="002F1163" w:rsidP="005D3B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годовых календарных графиков»</w:t>
      </w:r>
    </w:p>
    <w:p w:rsidR="002F1163" w:rsidRDefault="002F1163" w:rsidP="00026F30">
      <w:pPr>
        <w:spacing w:after="0"/>
        <w:rPr>
          <w:rFonts w:ascii="Times New Roman" w:hAnsi="Times New Roman"/>
          <w:sz w:val="24"/>
          <w:szCs w:val="24"/>
        </w:rPr>
      </w:pPr>
    </w:p>
    <w:p w:rsidR="002F1163" w:rsidRDefault="002F1163" w:rsidP="006D1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03.12.2011 № 383-ФЗ "О внесении изменений в отдельные законодательные акты Российской Федерации", Федеральным законом от 27.07.2010 № 210-ФЗ "Об организации предоставления государственных и муниципальных услуг", постановлением Администрации муниципального образования «Нукутский район» от 30.08.2011 № 420 "О разработке и утверждении административных регламентов предоставления муниципальных услуг", Администрация</w:t>
      </w:r>
    </w:p>
    <w:p w:rsidR="002F1163" w:rsidRDefault="002F1163" w:rsidP="00AE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1163" w:rsidRDefault="002F1163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F1163" w:rsidRDefault="002F1163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F1163" w:rsidRPr="0084099F" w:rsidRDefault="002F1163" w:rsidP="008409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E5">
        <w:rPr>
          <w:rFonts w:ascii="Times New Roman" w:hAnsi="Times New Roman"/>
          <w:bCs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/>
          <w:bCs/>
          <w:sz w:val="24"/>
          <w:szCs w:val="24"/>
        </w:rPr>
        <w:t>регламент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графиков»,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50E5">
        <w:rPr>
          <w:rFonts w:ascii="Times New Roman" w:hAnsi="Times New Roman"/>
          <w:bCs/>
          <w:sz w:val="24"/>
          <w:szCs w:val="24"/>
        </w:rPr>
        <w:t>утвержденный постановлением администрации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МО «Нукутский район» от 22.</w:t>
      </w:r>
      <w:r w:rsidRPr="009150E5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6.2012 г.</w:t>
      </w:r>
      <w:r w:rsidRPr="009150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352 </w:t>
      </w:r>
      <w:r w:rsidRPr="009150E5">
        <w:rPr>
          <w:rFonts w:ascii="Times New Roman" w:hAnsi="Times New Roman"/>
          <w:bCs/>
          <w:sz w:val="24"/>
          <w:szCs w:val="24"/>
        </w:rPr>
        <w:t>(далее - Административный регламент), следующие изменения:</w:t>
      </w:r>
    </w:p>
    <w:p w:rsidR="002F1163" w:rsidRDefault="002F1163" w:rsidP="00D6661E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 «Порядок обжалования действия (бездействия) и решений, осуществляемых (принятых) в ходе исполнения муниципальной услуги» Административного регламента изложить в следующей редакции:</w:t>
      </w:r>
    </w:p>
    <w:p w:rsidR="002F1163" w:rsidRPr="00D6661E" w:rsidRDefault="002F1163" w:rsidP="00D66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6661E">
        <w:rPr>
          <w:rFonts w:ascii="Times New Roman" w:hAnsi="Times New Roman"/>
          <w:sz w:val="24"/>
          <w:szCs w:val="24"/>
        </w:rPr>
        <w:t>5. ДОСУДЕБНОЕ (ВНЕСУДЕБНОЕ) ОБЖАЛОВАНИЕ ЗАЯВИТЕЛЕМ РЕШЕНИЙ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И ДЕЙСТВИЙ (БЕЗДЕЙСТВИЯ) ОБРАЗОВАТЕЛЬНОГО УЧРЕЖДЕНИЯ,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ПРЕДОСТАВЛЯЮЩЕГО МУНИЦИПАЛЬНУЮ УСЛУГУ, ЕГО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ДОЛЖНОСТНОГО ЛИЦА, ЛИБО РАБОТНИКА</w:t>
      </w:r>
      <w:r>
        <w:rPr>
          <w:rFonts w:ascii="Times New Roman" w:hAnsi="Times New Roman"/>
          <w:sz w:val="24"/>
          <w:szCs w:val="24"/>
        </w:rPr>
        <w:t>»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5.1. Каждый заявитель может обратиться с жалобой на решения, действия (бездействие) 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;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;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7) отказ 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5.2. Жалоба на решения, действия (бездействие) работника образовательного учреждения, ответственного за предоставление муниципальной услуги, подается директору образовательного учреждения. Жалоба на решения, действия (бездействие) директора образовательного учреждения подается начальнику </w:t>
      </w:r>
      <w:r>
        <w:rPr>
          <w:rFonts w:ascii="Times New Roman" w:hAnsi="Times New Roman"/>
          <w:sz w:val="24"/>
          <w:szCs w:val="24"/>
        </w:rPr>
        <w:t>Управления образования администрации МО «Нукутский район»</w:t>
      </w:r>
      <w:r w:rsidRPr="00D6661E">
        <w:rPr>
          <w:rFonts w:ascii="Times New Roman" w:hAnsi="Times New Roman"/>
          <w:sz w:val="24"/>
          <w:szCs w:val="24"/>
        </w:rPr>
        <w:t xml:space="preserve">. Жалоба на решения, действия (бездействие) начальника </w:t>
      </w:r>
      <w:r>
        <w:rPr>
          <w:rFonts w:ascii="Times New Roman" w:hAnsi="Times New Roman"/>
          <w:sz w:val="24"/>
          <w:szCs w:val="24"/>
        </w:rPr>
        <w:t>Управления образования администрации МО «Нукутский район»</w:t>
      </w:r>
      <w:r w:rsidRPr="00D6661E">
        <w:rPr>
          <w:rFonts w:ascii="Times New Roman" w:hAnsi="Times New Roman"/>
          <w:sz w:val="24"/>
          <w:szCs w:val="24"/>
        </w:rPr>
        <w:t xml:space="preserve"> подается главе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.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6661E">
        <w:rPr>
          <w:rFonts w:ascii="Times New Roman" w:hAnsi="Times New Roman"/>
          <w:sz w:val="24"/>
          <w:szCs w:val="24"/>
        </w:rPr>
        <w:t>Жалоба может быть принята при личном приеме заявителя.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- наименование образовательного учреждения, его должностного лица, работника, решения и действие (бездействие) которых обжалуются;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hAnsi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образовательного учреждения, его работника;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5.5. Жалоба подлежит рассмотрению в течение 15 рабочих дней со дня ее регистрации</w:t>
      </w:r>
      <w:r>
        <w:rPr>
          <w:rFonts w:ascii="Times New Roman" w:hAnsi="Times New Roman"/>
          <w:sz w:val="24"/>
          <w:szCs w:val="24"/>
        </w:rPr>
        <w:t xml:space="preserve">, а в случае обжалования отказа </w:t>
      </w:r>
      <w:r w:rsidRPr="00D6661E">
        <w:rPr>
          <w:rFonts w:ascii="Times New Roman" w:hAnsi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/>
          <w:sz w:val="24"/>
          <w:szCs w:val="24"/>
        </w:rPr>
        <w:t>, его работника</w:t>
      </w:r>
      <w:r w:rsidRPr="00D6661E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/>
          <w:sz w:val="24"/>
          <w:szCs w:val="24"/>
        </w:rPr>
        <w:t xml:space="preserve"> Срок рассмотрения жалобы может быть сокращен.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2F1163" w:rsidRPr="00D6661E" w:rsidRDefault="002F1163" w:rsidP="00A7393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, а также в иных формах;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1163" w:rsidRPr="00D6661E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F1163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>
        <w:rPr>
          <w:rFonts w:ascii="Times New Roman" w:hAnsi="Times New Roman"/>
          <w:sz w:val="24"/>
          <w:szCs w:val="24"/>
        </w:rPr>
        <w:t>е меры и даны письменные ответы»</w:t>
      </w:r>
      <w:r w:rsidRPr="00D6661E">
        <w:rPr>
          <w:rFonts w:ascii="Times New Roman" w:hAnsi="Times New Roman"/>
          <w:sz w:val="24"/>
          <w:szCs w:val="24"/>
        </w:rPr>
        <w:t>.</w:t>
      </w:r>
    </w:p>
    <w:p w:rsidR="002F1163" w:rsidRDefault="002F116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163" w:rsidRDefault="002F1163" w:rsidP="00B04D20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4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Административному регламенту изложить в новой редакции (Приложение № 1 к настоящему постановлению).</w:t>
      </w:r>
    </w:p>
    <w:p w:rsidR="002F1163" w:rsidRDefault="002F1163" w:rsidP="00B04D20">
      <w:pPr>
        <w:pStyle w:val="ListParagraph"/>
        <w:tabs>
          <w:tab w:val="left" w:pos="426"/>
        </w:tabs>
        <w:autoSpaceDE w:val="0"/>
        <w:autoSpaceDN w:val="0"/>
        <w:adjustRightInd w:val="0"/>
        <w:spacing w:after="48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163" w:rsidRDefault="002F1163" w:rsidP="00B04D20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3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район».</w:t>
      </w:r>
    </w:p>
    <w:p w:rsidR="002F1163" w:rsidRDefault="002F1163" w:rsidP="00A7393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163" w:rsidRDefault="002F1163" w:rsidP="00A73937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мэра по социальным вопросам муниципального образования «Нукутский район» М.П. Хойлову.</w:t>
      </w:r>
    </w:p>
    <w:p w:rsidR="002F1163" w:rsidRPr="00A73937" w:rsidRDefault="002F1163" w:rsidP="00A73937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2F1163" w:rsidRPr="00A73937" w:rsidRDefault="002F1163" w:rsidP="00A739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Мэр                                                                                             С.Г. Гомбоев</w:t>
      </w:r>
    </w:p>
    <w:p w:rsidR="002F1163" w:rsidRPr="001B53FC" w:rsidRDefault="002F1163" w:rsidP="00D6661E">
      <w:pPr>
        <w:pStyle w:val="ListParagraph"/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</w:p>
    <w:p w:rsidR="002F1163" w:rsidRPr="00AE7FA6" w:rsidRDefault="002F1163" w:rsidP="00AE7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163" w:rsidRDefault="002F1163" w:rsidP="00026F30">
      <w:pPr>
        <w:spacing w:after="0"/>
        <w:rPr>
          <w:rFonts w:ascii="Times New Roman" w:hAnsi="Times New Roman"/>
          <w:sz w:val="24"/>
          <w:szCs w:val="24"/>
        </w:rPr>
      </w:pPr>
    </w:p>
    <w:p w:rsidR="002F1163" w:rsidRDefault="002F1163" w:rsidP="00F149C6">
      <w:pPr>
        <w:rPr>
          <w:rFonts w:ascii="Times New Roman" w:hAnsi="Times New Roman"/>
          <w:sz w:val="24"/>
          <w:szCs w:val="24"/>
        </w:rPr>
      </w:pPr>
    </w:p>
    <w:p w:rsidR="002F1163" w:rsidRPr="006D1F90" w:rsidRDefault="002F1163"/>
    <w:p w:rsidR="002F1163" w:rsidRPr="006D1F90" w:rsidRDefault="002F1163"/>
    <w:p w:rsidR="002F1163" w:rsidRPr="006D1F90" w:rsidRDefault="002F1163"/>
    <w:p w:rsidR="002F1163" w:rsidRPr="006D1F90" w:rsidRDefault="002F1163"/>
    <w:p w:rsidR="002F1163" w:rsidRDefault="002F1163"/>
    <w:p w:rsidR="002F1163" w:rsidRDefault="002F1163"/>
    <w:p w:rsidR="002F1163" w:rsidRDefault="002F1163"/>
    <w:p w:rsidR="002F1163" w:rsidRPr="00944A84" w:rsidRDefault="002F1163" w:rsidP="00944A84">
      <w:pPr>
        <w:spacing w:after="0"/>
        <w:ind w:left="5664" w:hanging="444"/>
        <w:jc w:val="right"/>
        <w:rPr>
          <w:rFonts w:ascii="Times New Roman" w:hAnsi="Times New Roman"/>
          <w:sz w:val="24"/>
          <w:szCs w:val="24"/>
        </w:rPr>
      </w:pPr>
      <w:r w:rsidRPr="00944A84">
        <w:rPr>
          <w:rFonts w:ascii="Times New Roman" w:hAnsi="Times New Roman"/>
          <w:sz w:val="24"/>
          <w:szCs w:val="24"/>
        </w:rPr>
        <w:t>Приложение  1</w:t>
      </w:r>
    </w:p>
    <w:p w:rsidR="002F1163" w:rsidRPr="00944A84" w:rsidRDefault="002F1163" w:rsidP="00944A84">
      <w:pPr>
        <w:ind w:left="5220"/>
        <w:rPr>
          <w:rFonts w:ascii="Times New Roman" w:hAnsi="Times New Roman"/>
          <w:bCs/>
          <w:sz w:val="24"/>
          <w:szCs w:val="24"/>
        </w:rPr>
      </w:pPr>
    </w:p>
    <w:p w:rsidR="002F1163" w:rsidRPr="00944A84" w:rsidRDefault="002F1163" w:rsidP="00944A84">
      <w:pPr>
        <w:ind w:left="5220"/>
        <w:rPr>
          <w:rFonts w:ascii="Times New Roman" w:hAnsi="Times New Roman"/>
          <w:sz w:val="24"/>
          <w:szCs w:val="24"/>
        </w:rPr>
      </w:pPr>
    </w:p>
    <w:p w:rsidR="002F1163" w:rsidRPr="00944A84" w:rsidRDefault="002F1163" w:rsidP="00944A84">
      <w:pPr>
        <w:jc w:val="center"/>
        <w:rPr>
          <w:rFonts w:ascii="Times New Roman" w:hAnsi="Times New Roman"/>
          <w:sz w:val="24"/>
          <w:szCs w:val="24"/>
        </w:rPr>
      </w:pPr>
      <w:r w:rsidRPr="00944A84">
        <w:rPr>
          <w:rFonts w:ascii="Times New Roman" w:hAnsi="Times New Roman"/>
          <w:sz w:val="24"/>
          <w:szCs w:val="24"/>
        </w:rPr>
        <w:t>Сведения</w:t>
      </w:r>
      <w:r w:rsidRPr="00944A84">
        <w:rPr>
          <w:rFonts w:ascii="Times New Roman" w:hAnsi="Times New Roman"/>
          <w:sz w:val="24"/>
          <w:szCs w:val="24"/>
        </w:rPr>
        <w:br/>
        <w:t>о местах нахождения и номерах контактных телефонов образовательных</w:t>
      </w:r>
      <w:r w:rsidRPr="00944A84">
        <w:rPr>
          <w:rFonts w:ascii="Times New Roman" w:hAnsi="Times New Roman"/>
          <w:sz w:val="24"/>
          <w:szCs w:val="24"/>
        </w:rPr>
        <w:br/>
        <w:t xml:space="preserve">учреждений муниципального образования </w:t>
      </w:r>
      <w:r w:rsidRPr="00944A84">
        <w:rPr>
          <w:rFonts w:ascii="Times New Roman" w:hAnsi="Times New Roman"/>
          <w:sz w:val="24"/>
          <w:szCs w:val="24"/>
          <w:lang w:eastAsia="ar-SA"/>
        </w:rPr>
        <w:t>«Нукутский район»</w:t>
      </w:r>
    </w:p>
    <w:p w:rsidR="002F1163" w:rsidRPr="00944A84" w:rsidRDefault="002F1163" w:rsidP="00944A84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2268"/>
        <w:gridCol w:w="1701"/>
        <w:gridCol w:w="2835"/>
      </w:tblGrid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№ п/п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Наименование ОУ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Ф.И.О. директора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Телефон, </w:t>
            </w:r>
            <w:r w:rsidRPr="008A423C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2835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Адрес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бюджетное общеобразовательное учреждение Алтарикская средняя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Матханова Валентина Сергеевна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8(39549)94-2-36</w:t>
            </w:r>
          </w:p>
        </w:tc>
        <w:tc>
          <w:tcPr>
            <w:tcW w:w="2835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669409, Иркутская область, Нукутский район, с.Алтарик, ул.Школьная, 5,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бюджетное общеобразовательное учреждение Хадаханская средняя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Петрова Альбина Архиповна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8(39549)94-4-97</w:t>
            </w:r>
          </w:p>
        </w:tc>
        <w:tc>
          <w:tcPr>
            <w:tcW w:w="2835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669417, Иркутская область, Нукутский район, с.Хадахан, переулок Школьный, 4,</w:t>
            </w:r>
          </w:p>
          <w:p w:rsidR="002F1163" w:rsidRPr="008A423C" w:rsidRDefault="002F1163" w:rsidP="00653B9C">
            <w:pPr>
              <w:rPr>
                <w:rFonts w:ascii="Times New Roman" w:hAnsi="Times New Roman"/>
              </w:rPr>
            </w:pP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бюджетное общеобразовательное учреждение Закулейская средняя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Хабалов Иван Вячеславович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8(39549)92-1-22</w:t>
            </w:r>
          </w:p>
        </w:tc>
        <w:tc>
          <w:tcPr>
            <w:tcW w:w="2835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669408, Иркутская область, Нукутский район, с.Закулей, ул.Школьная, 1,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бюджетное общеобразовательное учреждение Нукутская средняя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Шикуева Наталья Павловна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8(39549)96-3-93</w:t>
            </w:r>
          </w:p>
        </w:tc>
        <w:tc>
          <w:tcPr>
            <w:tcW w:w="2835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669406, Иркутская область, Нукутский район, с.Нукуты, ул.Октябрьская, 3,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бюджетное общеобразовательное учреждение Новонукутская средняя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Шабалина Светлана Александровна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8(39549)21-2-62</w:t>
            </w:r>
          </w:p>
        </w:tc>
        <w:tc>
          <w:tcPr>
            <w:tcW w:w="2835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Иркутская область, Нукутский район, п. Новонукутский, ул.Ербанова,2 669401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бюджетное общеобразовательное учреждение Новоленинская средняя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Барташкина Ольга Вячеславовна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8(39549)93-2-44</w:t>
            </w:r>
          </w:p>
        </w:tc>
        <w:tc>
          <w:tcPr>
            <w:tcW w:w="2835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669411, Иркутская область, Нукутский район, с.Новоленино, ул.Школьная, 1,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бюджетное общеобразовательное учреждение Целинная средняя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Дабалаева Елена Борисовна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8(39549)95-2-84</w:t>
            </w:r>
          </w:p>
        </w:tc>
        <w:tc>
          <w:tcPr>
            <w:tcW w:w="2835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669415, Иркутская область, Нукутский район, с.Целинный, ул.Школьная, 1,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бюджетное общеобразовательное учреждение Тангутская средняя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Шаракшинов Пётр Владимирович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ind w:left="39" w:hanging="39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8(39549)95-6-42</w:t>
            </w:r>
          </w:p>
        </w:tc>
        <w:tc>
          <w:tcPr>
            <w:tcW w:w="2835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669403, Иркутская область, Нукутский район, с.Тангуты, ул.Верхняя, 12,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бюджетное общеобразовательное учреждение Харетская средняя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ind w:right="-127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Хатылева Оксана Васильевна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ind w:right="-127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8(39549)95-7-82</w:t>
            </w:r>
          </w:p>
        </w:tc>
        <w:tc>
          <w:tcPr>
            <w:tcW w:w="2835" w:type="dxa"/>
          </w:tcPr>
          <w:p w:rsidR="002F1163" w:rsidRPr="008A423C" w:rsidRDefault="002F1163" w:rsidP="00653B9C">
            <w:pPr>
              <w:ind w:right="-127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669405, Иркутская область, Нукутский район, с.Хареты, ул.Центральная, 32</w:t>
            </w:r>
          </w:p>
          <w:p w:rsidR="002F1163" w:rsidRPr="008A423C" w:rsidRDefault="002F1163" w:rsidP="00653B9C">
            <w:pPr>
              <w:ind w:right="-127"/>
              <w:rPr>
                <w:rFonts w:ascii="Times New Roman" w:hAnsi="Times New Roman"/>
              </w:rPr>
            </w:pP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казенное общеобразовательное учреждение Первомайская средняя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Багадаев Анатолий Владимирович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8(39549)97-2-19</w:t>
            </w:r>
          </w:p>
        </w:tc>
        <w:tc>
          <w:tcPr>
            <w:tcW w:w="2835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669410, Иркутская область, Нукутский район с.Первомайское пер.Кооперативный, 7</w:t>
            </w:r>
          </w:p>
          <w:p w:rsidR="002F1163" w:rsidRPr="008A423C" w:rsidRDefault="002F1163" w:rsidP="00653B9C">
            <w:pPr>
              <w:rPr>
                <w:rFonts w:ascii="Times New Roman" w:hAnsi="Times New Roman"/>
              </w:rPr>
            </w:pP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11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казенное общеобразовательное учреждение Русско-Мельхитуйская основная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Семенов Василий Анатольевич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8(39549)92-4-36</w:t>
            </w:r>
          </w:p>
        </w:tc>
        <w:tc>
          <w:tcPr>
            <w:tcW w:w="2835" w:type="dxa"/>
          </w:tcPr>
          <w:p w:rsidR="002F1163" w:rsidRPr="008A423C" w:rsidRDefault="002F1163" w:rsidP="00944A84">
            <w:pPr>
              <w:spacing w:after="0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669417, Иркутская область, Нукутский район с.Русский Мельхитуй</w:t>
            </w:r>
          </w:p>
          <w:p w:rsidR="002F1163" w:rsidRPr="008A423C" w:rsidRDefault="002F1163" w:rsidP="00944A84">
            <w:pPr>
              <w:spacing w:after="0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пер.Школьный,2,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12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казенное общеобразовательное учреждение Ворот-Онгойская основная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Батуева Вера Анатольевна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8(39549)96-4-20</w:t>
            </w:r>
          </w:p>
        </w:tc>
        <w:tc>
          <w:tcPr>
            <w:tcW w:w="2835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669406, Иркутская область, Нукутский район с.Ворот-Онгой, ул.Школьная, 6</w:t>
            </w:r>
          </w:p>
          <w:p w:rsidR="002F1163" w:rsidRPr="008A423C" w:rsidRDefault="002F1163" w:rsidP="00653B9C">
            <w:pPr>
              <w:rPr>
                <w:rFonts w:ascii="Times New Roman" w:hAnsi="Times New Roman"/>
              </w:rPr>
            </w:pP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бюджетное общеобразовательное учреждение Верхне-Куйтинская основная 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Селезнев Алексей Анциферович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8(39549)95-4-38</w:t>
            </w:r>
          </w:p>
        </w:tc>
        <w:tc>
          <w:tcPr>
            <w:tcW w:w="2835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669403, Иркутская область, Нукутский район с.Куйта, пер.Школьный, 2,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казенное общеобразовательное учреждение Большебаяновская основная 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Шульгина Галина Викторовна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8(39549)95-3-12</w:t>
            </w:r>
          </w:p>
        </w:tc>
        <w:tc>
          <w:tcPr>
            <w:tcW w:w="2835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669404, Иркутская область, Нукутский район д.Большебаяновская, ул.Лесная, 20,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15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казенное общеобразовательное учреждение Зунгарская основная 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Федорова Людмила Даниловна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89501288445</w:t>
            </w:r>
          </w:p>
        </w:tc>
        <w:tc>
          <w:tcPr>
            <w:tcW w:w="2835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669411, Иркутская область, Нукутский район с.Зунгар, ул.Центральная, 5,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16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Муниципальное казенное общеобразовательное учреждение Нукутская вечерняя (сменная) общеобразовательная школа</w:t>
            </w:r>
          </w:p>
        </w:tc>
        <w:tc>
          <w:tcPr>
            <w:tcW w:w="2268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Шерагулова Нина Викторовна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89500842972</w:t>
            </w:r>
          </w:p>
        </w:tc>
        <w:tc>
          <w:tcPr>
            <w:tcW w:w="2835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669401, Иркутская область, Нукутский район п.Новонукутский, ул.Ербанова,2, </w:t>
            </w:r>
          </w:p>
        </w:tc>
      </w:tr>
    </w:tbl>
    <w:p w:rsidR="002F1163" w:rsidRPr="00944A84" w:rsidRDefault="002F1163" w:rsidP="00944A84">
      <w:pPr>
        <w:rPr>
          <w:rFonts w:ascii="Times New Roman" w:hAnsi="Times New Roman"/>
        </w:rPr>
      </w:pPr>
    </w:p>
    <w:p w:rsidR="002F1163" w:rsidRPr="00944A84" w:rsidRDefault="002F1163" w:rsidP="00944A84">
      <w:pPr>
        <w:rPr>
          <w:rFonts w:ascii="Times New Roman" w:hAnsi="Times New Roma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2268"/>
        <w:gridCol w:w="1701"/>
        <w:gridCol w:w="2693"/>
      </w:tblGrid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№ п/п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Наименование ДОУ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Ф.И.О. заведующей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2693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Адрес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  <w:color w:val="000000"/>
              </w:rPr>
            </w:pPr>
            <w:r w:rsidRPr="008A423C">
              <w:rPr>
                <w:rFonts w:ascii="Times New Roman" w:hAnsi="Times New Roman"/>
                <w:color w:val="000000"/>
              </w:rPr>
              <w:t xml:space="preserve">Муниципальное  казенное дошкольное образовательное учреждение Алтарикский детский сад 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Ульяненко Ольга Анатольевна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8-39549-94289</w:t>
            </w:r>
          </w:p>
        </w:tc>
        <w:tc>
          <w:tcPr>
            <w:tcW w:w="2693" w:type="dxa"/>
          </w:tcPr>
          <w:p w:rsidR="002F1163" w:rsidRPr="008A423C" w:rsidRDefault="002F1163" w:rsidP="00944A84">
            <w:pPr>
              <w:ind w:firstLine="34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669409, Иркутская область, Нукутский район, с.Алтарик, ул. Чумакова, 25,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  <w:color w:val="000000"/>
              </w:rPr>
            </w:pPr>
            <w:r w:rsidRPr="008A423C">
              <w:rPr>
                <w:rFonts w:ascii="Times New Roman" w:hAnsi="Times New Roman"/>
                <w:color w:val="000000"/>
              </w:rPr>
              <w:t xml:space="preserve">Муниципальное  бюджетное дошкольное образовательное учреждение Хадаханский детский сад 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Мин Лена Францевна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8-39549-94502</w:t>
            </w:r>
          </w:p>
        </w:tc>
        <w:tc>
          <w:tcPr>
            <w:tcW w:w="2693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669417, Иркутская область, Нукутский район, с.Хадахан, квартал «Центральный», 2,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  <w:color w:val="000000"/>
              </w:rPr>
            </w:pPr>
            <w:r w:rsidRPr="008A423C">
              <w:rPr>
                <w:rFonts w:ascii="Times New Roman" w:hAnsi="Times New Roman"/>
                <w:color w:val="000000"/>
              </w:rPr>
              <w:t>Муниципальное   казенное дошкольное образовательное учреждение Закулейский детский сад «Хараасгай»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Хабалова Наталья Валерьевна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8-39549-92-1-47</w:t>
            </w:r>
          </w:p>
        </w:tc>
        <w:tc>
          <w:tcPr>
            <w:tcW w:w="2693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669408, Иркутская область, Нукутский район, с. Закулей, ул.Ленина, 2,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  <w:color w:val="000000"/>
              </w:rPr>
            </w:pPr>
            <w:r w:rsidRPr="008A423C">
              <w:rPr>
                <w:rFonts w:ascii="Times New Roman" w:hAnsi="Times New Roman"/>
                <w:color w:val="000000"/>
              </w:rPr>
              <w:t>Муниципальное  казенное дошкольное образовательное учреждение Нукутский детский сад «Тополек»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Каймонова Ирина Александровна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8-39549- 96-3-66</w:t>
            </w:r>
          </w:p>
        </w:tc>
        <w:tc>
          <w:tcPr>
            <w:tcW w:w="2693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669406, Иркутская область, Нукутский район, с. Нукуты, пер. Депутатский, 5,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5.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  <w:color w:val="000000"/>
              </w:rPr>
              <w:t xml:space="preserve">Муниципальное  казенное дошкольное образовательное учреждение Ункурликский детский сад </w:t>
            </w:r>
          </w:p>
        </w:tc>
        <w:tc>
          <w:tcPr>
            <w:tcW w:w="2268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Васюткина Любовь Константиновна 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8-39549-95284</w:t>
            </w:r>
          </w:p>
        </w:tc>
        <w:tc>
          <w:tcPr>
            <w:tcW w:w="2693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669415, Иркутская область, Нукутский район, д. Ункурлик, ул. Школьная, 1,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6.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  <w:color w:val="000000"/>
              </w:rPr>
            </w:pPr>
            <w:r w:rsidRPr="008A423C">
              <w:rPr>
                <w:rFonts w:ascii="Times New Roman" w:hAnsi="Times New Roman"/>
                <w:color w:val="000000"/>
              </w:rPr>
              <w:t xml:space="preserve">Муниципальное  бюджетное дошкольное образовательное учреждение Новонукутский детский сад №6 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Романова Лидия Анатольевна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39549-21842</w:t>
            </w:r>
          </w:p>
        </w:tc>
        <w:tc>
          <w:tcPr>
            <w:tcW w:w="2693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669401, Иркутская область, Нукутский район, п. Новонукутский, ул. Гагарина, 4,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7.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  <w:color w:val="000000"/>
              </w:rPr>
            </w:pPr>
            <w:r w:rsidRPr="008A423C">
              <w:rPr>
                <w:rFonts w:ascii="Times New Roman" w:hAnsi="Times New Roman"/>
                <w:color w:val="000000"/>
              </w:rPr>
              <w:t xml:space="preserve">Муниципальное  казенное дошкольное образовательное учреждение Тангутский детский сад </w:t>
            </w:r>
          </w:p>
        </w:tc>
        <w:tc>
          <w:tcPr>
            <w:tcW w:w="2268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Селезнева Елена Низаметыновна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8-39549-22117</w:t>
            </w:r>
          </w:p>
        </w:tc>
        <w:tc>
          <w:tcPr>
            <w:tcW w:w="2693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669403, Иркутская область, Нукутский район, с. Тангуты, ул. Нагорная, 7,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8.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  <w:color w:val="000000"/>
              </w:rPr>
            </w:pPr>
            <w:r w:rsidRPr="008A423C">
              <w:rPr>
                <w:rFonts w:ascii="Times New Roman" w:hAnsi="Times New Roman"/>
                <w:color w:val="000000"/>
              </w:rPr>
              <w:t xml:space="preserve">Муниципальное  казенное дошкольное образовательное учреждение Харетский детский сад 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Антипова Лилия Александровна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8-39549-95742</w:t>
            </w:r>
          </w:p>
        </w:tc>
        <w:tc>
          <w:tcPr>
            <w:tcW w:w="2693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  <w:color w:val="313131"/>
                <w:szCs w:val="18"/>
                <w:shd w:val="clear" w:color="auto" w:fill="FFFFFF"/>
              </w:rPr>
              <w:t xml:space="preserve">669405, </w:t>
            </w:r>
            <w:r w:rsidRPr="008A423C">
              <w:rPr>
                <w:rFonts w:ascii="Times New Roman" w:hAnsi="Times New Roman"/>
              </w:rPr>
              <w:t xml:space="preserve">Иркутская область, Нукутский район, с. </w:t>
            </w:r>
            <w:r w:rsidRPr="008A423C">
              <w:rPr>
                <w:rFonts w:ascii="Times New Roman" w:hAnsi="Times New Roman"/>
                <w:color w:val="313131"/>
                <w:szCs w:val="18"/>
                <w:shd w:val="clear" w:color="auto" w:fill="FFFFFF"/>
              </w:rPr>
              <w:t xml:space="preserve">Хареты, ул.Беляевская, 37,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9.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  <w:color w:val="000000"/>
              </w:rPr>
            </w:pPr>
            <w:r w:rsidRPr="008A423C">
              <w:rPr>
                <w:rFonts w:ascii="Times New Roman" w:hAnsi="Times New Roman"/>
                <w:color w:val="000000"/>
              </w:rPr>
              <w:t xml:space="preserve">Муниципальное  казенное дошкольное образовательное учреждение Новоленинский детский сад 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Жербанова Мария Георгиевна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8-39549-93200</w:t>
            </w:r>
          </w:p>
        </w:tc>
        <w:tc>
          <w:tcPr>
            <w:tcW w:w="2693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669411, Иркутская область, Нукутский район, с., ул. Советская, 16,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  <w:color w:val="000000"/>
              </w:rPr>
            </w:pPr>
            <w:r w:rsidRPr="008A423C">
              <w:rPr>
                <w:rFonts w:ascii="Times New Roman" w:hAnsi="Times New Roman"/>
                <w:color w:val="000000"/>
              </w:rPr>
              <w:t xml:space="preserve">Муниципальное   казенное дошкольное образовательное учреждение Первомайский детский сад 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Стешова Наталья Виссарионовна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  <w:color w:val="313131"/>
                <w:szCs w:val="18"/>
                <w:shd w:val="clear" w:color="auto" w:fill="FFFFFF"/>
              </w:rPr>
              <w:t>8-39549-97294</w:t>
            </w:r>
          </w:p>
        </w:tc>
        <w:tc>
          <w:tcPr>
            <w:tcW w:w="2693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Иркутская область, Нукутский район, с. Первомайское, ул. Горького, 49, 669410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11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  <w:color w:val="000000"/>
              </w:rPr>
            </w:pPr>
            <w:r w:rsidRPr="008A423C">
              <w:rPr>
                <w:rFonts w:ascii="Times New Roman" w:hAnsi="Times New Roman"/>
                <w:color w:val="000000"/>
              </w:rPr>
              <w:t>Муниципальное  казенное дошкольное образовательное учреждение Русско-Мельхитуйский детский сад «Дружок»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Щибря Вера Александровна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8-39549-92461</w:t>
            </w:r>
          </w:p>
        </w:tc>
        <w:tc>
          <w:tcPr>
            <w:tcW w:w="2693" w:type="dxa"/>
          </w:tcPr>
          <w:p w:rsidR="002F1163" w:rsidRPr="008A423C" w:rsidRDefault="002F1163" w:rsidP="00944A84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669405, Иркутская область, Нукутский район, с. Мельхитуй, ул.Новая, 4,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12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  <w:color w:val="000000"/>
              </w:rPr>
            </w:pPr>
            <w:r w:rsidRPr="008A423C">
              <w:rPr>
                <w:rFonts w:ascii="Times New Roman" w:hAnsi="Times New Roman"/>
                <w:color w:val="000000"/>
              </w:rPr>
              <w:t>Муниципальное  казенное дошкольное образовательное учреждение Верхне-Куйтинский детский сад «Солнышко»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Петрова Светлана Арнольдовна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693" w:type="dxa"/>
          </w:tcPr>
          <w:p w:rsidR="002F1163" w:rsidRPr="008A423C" w:rsidRDefault="002F1163" w:rsidP="00F2056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  <w:color w:val="000000"/>
                <w:szCs w:val="18"/>
                <w:shd w:val="clear" w:color="auto" w:fill="FFFFFF"/>
              </w:rPr>
              <w:t>669403,</w:t>
            </w:r>
            <w:r w:rsidRPr="008A423C">
              <w:rPr>
                <w:rFonts w:ascii="Times New Roman" w:hAnsi="Times New Roman"/>
              </w:rPr>
              <w:t xml:space="preserve"> Иркутская область, Нукутский район, </w:t>
            </w:r>
            <w:r w:rsidRPr="008A423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A423C">
              <w:rPr>
                <w:rFonts w:ascii="Times New Roman" w:hAnsi="Times New Roman"/>
                <w:color w:val="000000"/>
                <w:szCs w:val="18"/>
                <w:shd w:val="clear" w:color="auto" w:fill="FFFFFF"/>
              </w:rPr>
              <w:t xml:space="preserve">с. Куйта, пер. Школьный, 4,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  <w:color w:val="000000"/>
              </w:rPr>
            </w:pPr>
            <w:r w:rsidRPr="008A423C">
              <w:rPr>
                <w:rFonts w:ascii="Times New Roman" w:hAnsi="Times New Roman"/>
                <w:color w:val="000000"/>
              </w:rPr>
              <w:t>Муниципальное  казенное дошкольное образовательное учреждение Зунгарский детский сад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Павлова Елена Анатольевна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8-902-561-06-42</w:t>
            </w:r>
          </w:p>
        </w:tc>
        <w:tc>
          <w:tcPr>
            <w:tcW w:w="2693" w:type="dxa"/>
          </w:tcPr>
          <w:p w:rsidR="002F1163" w:rsidRPr="008A423C" w:rsidRDefault="002F1163" w:rsidP="00F2056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669411,  Иркутская область, Нукутский район, д. Зунгар , ул. Лесная, 3, </w:t>
            </w:r>
          </w:p>
        </w:tc>
      </w:tr>
      <w:tr w:rsidR="002F1163" w:rsidRPr="008A423C" w:rsidTr="00653B9C">
        <w:tc>
          <w:tcPr>
            <w:tcW w:w="567" w:type="dxa"/>
          </w:tcPr>
          <w:p w:rsidR="002F1163" w:rsidRPr="008A423C" w:rsidRDefault="002F1163" w:rsidP="00653B9C">
            <w:pPr>
              <w:jc w:val="center"/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</w:tcPr>
          <w:p w:rsidR="002F1163" w:rsidRPr="008A423C" w:rsidRDefault="002F1163" w:rsidP="00653B9C">
            <w:pPr>
              <w:rPr>
                <w:rFonts w:ascii="Times New Roman" w:hAnsi="Times New Roman"/>
                <w:color w:val="000000"/>
              </w:rPr>
            </w:pPr>
            <w:r w:rsidRPr="008A423C">
              <w:rPr>
                <w:rFonts w:ascii="Times New Roman" w:hAnsi="Times New Roman"/>
                <w:color w:val="000000"/>
              </w:rPr>
              <w:t xml:space="preserve">Муниципальное  казенное дошкольное образовательное учреждение Шаратский детский сад </w:t>
            </w:r>
          </w:p>
        </w:tc>
        <w:tc>
          <w:tcPr>
            <w:tcW w:w="2268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Хамаганова Светлана Абрамовна</w:t>
            </w:r>
          </w:p>
        </w:tc>
        <w:tc>
          <w:tcPr>
            <w:tcW w:w="1701" w:type="dxa"/>
          </w:tcPr>
          <w:p w:rsidR="002F1163" w:rsidRPr="008A423C" w:rsidRDefault="002F1163" w:rsidP="00653B9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>8-395-49-22117</w:t>
            </w:r>
          </w:p>
        </w:tc>
        <w:tc>
          <w:tcPr>
            <w:tcW w:w="2693" w:type="dxa"/>
          </w:tcPr>
          <w:p w:rsidR="002F1163" w:rsidRPr="008A423C" w:rsidRDefault="002F1163" w:rsidP="00F2056C">
            <w:pPr>
              <w:rPr>
                <w:rFonts w:ascii="Times New Roman" w:hAnsi="Times New Roman"/>
              </w:rPr>
            </w:pPr>
            <w:r w:rsidRPr="008A423C">
              <w:rPr>
                <w:rFonts w:ascii="Times New Roman" w:hAnsi="Times New Roman"/>
              </w:rPr>
              <w:t xml:space="preserve">669403, Иркутская область, Нукутский район, с. Шараты, ул. Центральная, 25А, </w:t>
            </w:r>
          </w:p>
        </w:tc>
      </w:tr>
    </w:tbl>
    <w:p w:rsidR="002F1163" w:rsidRPr="00944A84" w:rsidRDefault="002F1163"/>
    <w:p w:rsidR="002F1163" w:rsidRPr="00F2056C" w:rsidRDefault="002F1163"/>
    <w:sectPr w:rsidR="002F1163" w:rsidRPr="00F2056C" w:rsidSect="0083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C6"/>
    <w:rsid w:val="00026F30"/>
    <w:rsid w:val="001B53FC"/>
    <w:rsid w:val="002F1163"/>
    <w:rsid w:val="003D5907"/>
    <w:rsid w:val="00495EBB"/>
    <w:rsid w:val="00563147"/>
    <w:rsid w:val="005A0E69"/>
    <w:rsid w:val="005D3B18"/>
    <w:rsid w:val="00653B9C"/>
    <w:rsid w:val="0066586A"/>
    <w:rsid w:val="006D1F90"/>
    <w:rsid w:val="00726BA6"/>
    <w:rsid w:val="0074541B"/>
    <w:rsid w:val="00764C55"/>
    <w:rsid w:val="0077685F"/>
    <w:rsid w:val="007D6A13"/>
    <w:rsid w:val="008100F7"/>
    <w:rsid w:val="008361E1"/>
    <w:rsid w:val="0084099F"/>
    <w:rsid w:val="008536A4"/>
    <w:rsid w:val="008A423C"/>
    <w:rsid w:val="00910576"/>
    <w:rsid w:val="009150E5"/>
    <w:rsid w:val="00944A84"/>
    <w:rsid w:val="00A20C66"/>
    <w:rsid w:val="00A73937"/>
    <w:rsid w:val="00A90135"/>
    <w:rsid w:val="00AE7FA6"/>
    <w:rsid w:val="00AF4EA6"/>
    <w:rsid w:val="00B04D20"/>
    <w:rsid w:val="00B8398B"/>
    <w:rsid w:val="00BA51A6"/>
    <w:rsid w:val="00BE6F2E"/>
    <w:rsid w:val="00C35936"/>
    <w:rsid w:val="00C752B3"/>
    <w:rsid w:val="00C8374B"/>
    <w:rsid w:val="00CF62D4"/>
    <w:rsid w:val="00D6661E"/>
    <w:rsid w:val="00DF765D"/>
    <w:rsid w:val="00F149C6"/>
    <w:rsid w:val="00F2056C"/>
    <w:rsid w:val="00F5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3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D1F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420</TotalTime>
  <Pages>7</Pages>
  <Words>2114</Words>
  <Characters>12055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Пользователь Windows</cp:lastModifiedBy>
  <cp:revision>10</cp:revision>
  <cp:lastPrinted>2013-04-23T08:10:00Z</cp:lastPrinted>
  <dcterms:created xsi:type="dcterms:W3CDTF">2013-04-22T01:47:00Z</dcterms:created>
  <dcterms:modified xsi:type="dcterms:W3CDTF">2013-04-26T07:58:00Z</dcterms:modified>
</cp:coreProperties>
</file>