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20" w:rsidRDefault="00146A20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46A20" w:rsidRDefault="00146A20" w:rsidP="00146A2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46A20" w:rsidRDefault="00146A20" w:rsidP="00146A20"/>
    <w:p w:rsidR="00146A20" w:rsidRPr="009E132C" w:rsidRDefault="00146A20" w:rsidP="00146A2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A20" w:rsidRDefault="00146A20" w:rsidP="00146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146A20" w:rsidRPr="009E132C" w:rsidRDefault="00146A20" w:rsidP="00146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A20" w:rsidRPr="009E132C" w:rsidRDefault="00146A20" w:rsidP="00146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146A20" w:rsidRPr="009E132C" w:rsidRDefault="00146A20" w:rsidP="00146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146A20" w:rsidRPr="009E132C" w:rsidRDefault="00146A20" w:rsidP="00146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A20" w:rsidRPr="009E132C" w:rsidRDefault="00146A20" w:rsidP="00146A20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146A20" w:rsidRPr="009E132C" w:rsidRDefault="00146A20" w:rsidP="00146A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6A20" w:rsidRPr="009E132C" w:rsidRDefault="00146A20" w:rsidP="00146A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146A20" w:rsidRPr="009E132C" w:rsidRDefault="00146A20" w:rsidP="00146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6D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9E132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4           </w:t>
      </w:r>
      <w:r w:rsidR="00E1545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E13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1545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E132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9E132C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146A20" w:rsidRDefault="00146A20" w:rsidP="0014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20" w:rsidRDefault="00146A20" w:rsidP="0014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</w:t>
      </w: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</w:t>
      </w: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146A20" w:rsidRPr="00A66A9A" w:rsidRDefault="00146A20" w:rsidP="00146A20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район», Дума</w:t>
      </w:r>
    </w:p>
    <w:p w:rsidR="00146A20" w:rsidRPr="00A66A9A" w:rsidRDefault="00146A20" w:rsidP="00146A20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46A20" w:rsidRPr="00A66A9A" w:rsidRDefault="00146A20" w:rsidP="00146A20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146A20" w:rsidRPr="00A66A9A" w:rsidRDefault="00146A20" w:rsidP="00146A20">
      <w:pPr>
        <w:pStyle w:val="a3"/>
        <w:tabs>
          <w:tab w:val="left" w:pos="5220"/>
        </w:tabs>
        <w:rPr>
          <w:bCs/>
          <w:szCs w:val="24"/>
        </w:rPr>
      </w:pPr>
    </w:p>
    <w:p w:rsidR="00146A20" w:rsidRPr="00A66A9A" w:rsidRDefault="00146A20" w:rsidP="00146A2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 «О внесении изменений и дополнений в Устав 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</w:t>
      </w:r>
      <w:r>
        <w:rPr>
          <w:b w:val="0"/>
          <w:bCs/>
          <w:szCs w:val="24"/>
        </w:rPr>
        <w:t xml:space="preserve"> (Приложение)</w:t>
      </w:r>
      <w:r w:rsidRPr="00A66A9A">
        <w:rPr>
          <w:b w:val="0"/>
          <w:bCs/>
          <w:szCs w:val="24"/>
        </w:rPr>
        <w:t>.</w:t>
      </w:r>
    </w:p>
    <w:p w:rsidR="00146A20" w:rsidRPr="003A0FC4" w:rsidRDefault="00146A20" w:rsidP="00146A2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>Опубликовать настоящее решение и прилагаемый проект решения Думы муниципального образования «</w:t>
      </w:r>
      <w:proofErr w:type="spellStart"/>
      <w:r w:rsidRPr="003A0FC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0FC4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</w:t>
      </w:r>
      <w:proofErr w:type="spellStart"/>
      <w:r w:rsidRPr="003A0FC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0F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</w:t>
      </w:r>
      <w:proofErr w:type="spellStart"/>
      <w:r w:rsidRPr="003A0FC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0F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46A20" w:rsidRPr="00A66A9A" w:rsidRDefault="00146A20" w:rsidP="0014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20" w:rsidRPr="00A66A9A" w:rsidRDefault="00146A20" w:rsidP="0014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20" w:rsidRPr="00A66A9A" w:rsidRDefault="00146A20" w:rsidP="0014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46A20" w:rsidRDefault="00146A20" w:rsidP="0014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6D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146A20" w:rsidRDefault="00146A20" w:rsidP="0014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4B51A6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lastRenderedPageBreak/>
        <w:t>Приложение</w:t>
      </w:r>
    </w:p>
    <w:p w:rsidR="003140DA" w:rsidRPr="004B51A6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УТВЕРЖДЕН</w:t>
      </w:r>
    </w:p>
    <w:p w:rsidR="003140DA" w:rsidRPr="004B51A6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решением Думы</w:t>
      </w:r>
    </w:p>
    <w:p w:rsidR="003140DA" w:rsidRPr="004B51A6" w:rsidRDefault="003140DA" w:rsidP="009639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МО «Нукутский</w:t>
      </w:r>
      <w:r w:rsidR="0096396B" w:rsidRPr="004B51A6">
        <w:rPr>
          <w:rFonts w:ascii="Times New Roman" w:hAnsi="Times New Roman" w:cs="Times New Roman"/>
        </w:rPr>
        <w:t xml:space="preserve"> район»</w:t>
      </w:r>
    </w:p>
    <w:p w:rsidR="003140DA" w:rsidRPr="004B51A6" w:rsidRDefault="00F16D44" w:rsidP="0005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140DA" w:rsidRPr="004B51A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25.04.</w:t>
      </w:r>
      <w:r w:rsidR="004B51A6" w:rsidRPr="004B51A6">
        <w:rPr>
          <w:rFonts w:ascii="Times New Roman" w:hAnsi="Times New Roman" w:cs="Times New Roman"/>
        </w:rPr>
        <w:t xml:space="preserve">2024 г. </w:t>
      </w:r>
      <w:r w:rsidR="003140DA" w:rsidRPr="004B51A6">
        <w:rPr>
          <w:rFonts w:ascii="Times New Roman" w:hAnsi="Times New Roman" w:cs="Times New Roman"/>
        </w:rPr>
        <w:t xml:space="preserve">№ </w:t>
      </w:r>
      <w:r w:rsidR="00E15452">
        <w:rPr>
          <w:rFonts w:ascii="Times New Roman" w:hAnsi="Times New Roman" w:cs="Times New Roman"/>
        </w:rPr>
        <w:t>27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1D1C7E">
        <w:rPr>
          <w:rFonts w:ascii="Times New Roman" w:hAnsi="Times New Roman" w:cs="Times New Roman"/>
          <w:sz w:val="24"/>
          <w:szCs w:val="24"/>
        </w:rPr>
        <w:t>4</w:t>
      </w:r>
      <w:r w:rsidR="00F16D44">
        <w:rPr>
          <w:rFonts w:ascii="Times New Roman" w:hAnsi="Times New Roman" w:cs="Times New Roman"/>
          <w:sz w:val="24"/>
          <w:szCs w:val="24"/>
        </w:rPr>
        <w:t xml:space="preserve">  </w:t>
      </w:r>
      <w:r w:rsidR="00E318B4">
        <w:rPr>
          <w:rFonts w:ascii="Times New Roman" w:hAnsi="Times New Roman" w:cs="Times New Roman"/>
          <w:sz w:val="24"/>
          <w:szCs w:val="24"/>
        </w:rPr>
        <w:t xml:space="preserve">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="00F16D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0ED9">
        <w:rPr>
          <w:rFonts w:ascii="Times New Roman" w:hAnsi="Times New Roman" w:cs="Times New Roman"/>
          <w:sz w:val="24"/>
          <w:szCs w:val="24"/>
        </w:rPr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6D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6C7BD5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</w:t>
      </w:r>
      <w:r w:rsidRPr="00B76A49">
        <w:rPr>
          <w:b w:val="0"/>
          <w:bCs/>
          <w:szCs w:val="24"/>
        </w:rPr>
        <w:t>Федерации»,</w:t>
      </w:r>
      <w:r w:rsidR="00F16D44">
        <w:rPr>
          <w:b w:val="0"/>
          <w:bCs/>
          <w:szCs w:val="24"/>
        </w:rPr>
        <w:t xml:space="preserve"> </w:t>
      </w:r>
      <w:r w:rsidR="00B76A49" w:rsidRPr="00B76A49">
        <w:rPr>
          <w:b w:val="0"/>
          <w:color w:val="22272F"/>
          <w:szCs w:val="24"/>
          <w:shd w:val="clear" w:color="auto" w:fill="FFFFFF"/>
        </w:rPr>
        <w:t xml:space="preserve">Федеральным законом от </w:t>
      </w:r>
      <w:r w:rsidR="00B76A49" w:rsidRPr="0053115C">
        <w:rPr>
          <w:b w:val="0"/>
        </w:rPr>
        <w:t>1 мая 2019 г. № 87-ФЗ «</w:t>
      </w:r>
      <w:r w:rsidR="00B76A49" w:rsidRPr="00B76A49">
        <w:rPr>
          <w:b w:val="0"/>
          <w:color w:val="22272F"/>
          <w:szCs w:val="24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 w:rsidR="00163502" w:rsidRPr="00B76A49">
        <w:rPr>
          <w:b w:val="0"/>
          <w:color w:val="22272F"/>
          <w:szCs w:val="24"/>
          <w:shd w:val="clear" w:color="auto" w:fill="FFFFFF"/>
        </w:rPr>
        <w:t>,</w:t>
      </w:r>
      <w:r w:rsidR="00F16D44">
        <w:rPr>
          <w:b w:val="0"/>
          <w:color w:val="22272F"/>
          <w:szCs w:val="24"/>
          <w:shd w:val="clear" w:color="auto" w:fill="FFFFFF"/>
        </w:rPr>
        <w:t xml:space="preserve"> </w:t>
      </w:r>
      <w:r w:rsidRPr="006C7BD5">
        <w:rPr>
          <w:b w:val="0"/>
          <w:bCs/>
          <w:szCs w:val="24"/>
        </w:rPr>
        <w:t>статьями 25</w:t>
      </w:r>
      <w:proofErr w:type="gramEnd"/>
      <w:r w:rsidRPr="006C7BD5">
        <w:rPr>
          <w:b w:val="0"/>
          <w:bCs/>
          <w:szCs w:val="24"/>
        </w:rPr>
        <w:t>, 27 Устава муниципального образования «Нукутский район», Дума</w:t>
      </w:r>
    </w:p>
    <w:p w:rsidR="006D1649" w:rsidRDefault="006D1649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446344" w:rsidRDefault="00A41A0E" w:rsidP="0083010B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</w:t>
      </w:r>
      <w:r w:rsidRPr="00446344">
        <w:rPr>
          <w:b w:val="0"/>
          <w:bCs/>
          <w:szCs w:val="24"/>
        </w:rPr>
        <w:t xml:space="preserve">Думы МО «Нукутский район» от </w:t>
      </w:r>
      <w:r w:rsidR="0083074B" w:rsidRPr="00446344">
        <w:rPr>
          <w:b w:val="0"/>
          <w:bCs/>
          <w:szCs w:val="24"/>
        </w:rPr>
        <w:t>22 июня 2005 года № 39</w:t>
      </w:r>
      <w:r w:rsidR="007757FD">
        <w:rPr>
          <w:b w:val="0"/>
          <w:bCs/>
          <w:szCs w:val="24"/>
        </w:rPr>
        <w:t xml:space="preserve"> (далее - Устав)</w:t>
      </w:r>
      <w:r w:rsidRPr="00446344">
        <w:rPr>
          <w:b w:val="0"/>
          <w:bCs/>
          <w:szCs w:val="24"/>
        </w:rPr>
        <w:t>, следующие изменения:</w:t>
      </w:r>
    </w:p>
    <w:p w:rsidR="002F5C2F" w:rsidRPr="007757FD" w:rsidRDefault="002F5C2F" w:rsidP="0083010B">
      <w:pPr>
        <w:pStyle w:val="s1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22272F"/>
        </w:rPr>
      </w:pPr>
      <w:r w:rsidRPr="007757FD">
        <w:t xml:space="preserve">в </w:t>
      </w:r>
      <w:hyperlink r:id="rId7" w:anchor="/document/49480446/entry/9991" w:history="1">
        <w:r w:rsidRPr="007757FD">
          <w:rPr>
            <w:rStyle w:val="a6"/>
            <w:color w:val="auto"/>
            <w:u w:val="none"/>
          </w:rPr>
          <w:t>наименовании</w:t>
        </w:r>
      </w:hyperlink>
      <w:r w:rsidRPr="007757FD">
        <w:t xml:space="preserve"> Устава и </w:t>
      </w:r>
      <w:hyperlink r:id="rId8" w:anchor="/document/49480446/entry/1000" w:history="1">
        <w:r w:rsidRPr="007757FD">
          <w:rPr>
            <w:rStyle w:val="a6"/>
            <w:color w:val="auto"/>
            <w:u w:val="none"/>
          </w:rPr>
          <w:t>стать</w:t>
        </w:r>
        <w:r w:rsidR="007757FD" w:rsidRPr="007757FD">
          <w:rPr>
            <w:rStyle w:val="a6"/>
            <w:color w:val="auto"/>
            <w:u w:val="none"/>
          </w:rPr>
          <w:t>е</w:t>
        </w:r>
        <w:r w:rsidRPr="007757FD">
          <w:rPr>
            <w:rStyle w:val="a6"/>
            <w:color w:val="auto"/>
            <w:u w:val="none"/>
          </w:rPr>
          <w:t xml:space="preserve"> 1</w:t>
        </w:r>
      </w:hyperlink>
      <w:r w:rsidRPr="007757FD">
        <w:t xml:space="preserve"> слова «муниципального образования «Нукутский район» заменить словами «Нукутского муниципального района Иркутской области»;</w:t>
      </w:r>
    </w:p>
    <w:p w:rsidR="002F5C2F" w:rsidRPr="007757FD" w:rsidRDefault="00D1695E" w:rsidP="0083010B">
      <w:pPr>
        <w:pStyle w:val="s1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22272F"/>
        </w:rPr>
      </w:pPr>
      <w:hyperlink r:id="rId9" w:anchor="/document/49480446/entry/2000" w:history="1">
        <w:r w:rsidR="002F5C2F" w:rsidRPr="007757FD">
          <w:rPr>
            <w:rStyle w:val="a6"/>
            <w:color w:val="auto"/>
            <w:u w:val="none"/>
          </w:rPr>
          <w:t>наименование</w:t>
        </w:r>
      </w:hyperlink>
      <w:r w:rsidR="002F5C2F" w:rsidRPr="007757FD">
        <w:rPr>
          <w:color w:val="22272F"/>
        </w:rPr>
        <w:t xml:space="preserve"> статьи 2 изложить в </w:t>
      </w:r>
      <w:r w:rsidR="007757FD">
        <w:rPr>
          <w:color w:val="22272F"/>
        </w:rPr>
        <w:t>следующей</w:t>
      </w:r>
      <w:r w:rsidR="002F5C2F" w:rsidRPr="007757FD">
        <w:rPr>
          <w:color w:val="22272F"/>
        </w:rPr>
        <w:t xml:space="preserve"> редакции</w:t>
      </w:r>
      <w:r w:rsidR="007757FD" w:rsidRPr="007757FD">
        <w:rPr>
          <w:color w:val="22272F"/>
        </w:rPr>
        <w:t>: «</w:t>
      </w:r>
      <w:r w:rsidR="007757FD">
        <w:rPr>
          <w:color w:val="22272F"/>
        </w:rPr>
        <w:t xml:space="preserve">Статья 2. </w:t>
      </w:r>
      <w:r w:rsidR="007757FD" w:rsidRPr="007757FD">
        <w:rPr>
          <w:color w:val="22272F"/>
        </w:rPr>
        <w:t xml:space="preserve">Муниципальное образование </w:t>
      </w:r>
      <w:r w:rsidR="002F5C2F" w:rsidRPr="007757FD">
        <w:rPr>
          <w:color w:val="22272F"/>
        </w:rPr>
        <w:t>«Нукутский муниципальный район Иркутской области»;</w:t>
      </w:r>
    </w:p>
    <w:p w:rsidR="00446344" w:rsidRPr="007757FD" w:rsidRDefault="00D1695E" w:rsidP="0083010B">
      <w:pPr>
        <w:pStyle w:val="s1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22272F"/>
        </w:rPr>
      </w:pPr>
      <w:hyperlink r:id="rId10" w:anchor="/document/49480446/entry/2303" w:history="1">
        <w:r w:rsidR="002F5C2F" w:rsidRPr="007757FD">
          <w:rPr>
            <w:rStyle w:val="a6"/>
            <w:color w:val="auto"/>
            <w:u w:val="none"/>
          </w:rPr>
          <w:t>часть 3 статьи 2</w:t>
        </w:r>
      </w:hyperlink>
      <w:r w:rsidR="00446344" w:rsidRPr="007757FD">
        <w:t xml:space="preserve"> изложить в </w:t>
      </w:r>
      <w:r w:rsidR="004A1481">
        <w:t>следующей</w:t>
      </w:r>
      <w:r w:rsidR="00446344" w:rsidRPr="007757FD">
        <w:t xml:space="preserve"> редакции:</w:t>
      </w:r>
    </w:p>
    <w:p w:rsidR="007757FD" w:rsidRPr="007757FD" w:rsidRDefault="00446344" w:rsidP="007757FD">
      <w:pPr>
        <w:pStyle w:val="consnormal"/>
        <w:spacing w:before="0" w:beforeAutospacing="0" w:after="0" w:afterAutospacing="0"/>
        <w:ind w:firstLine="709"/>
        <w:jc w:val="both"/>
        <w:rPr>
          <w:color w:val="000000"/>
        </w:rPr>
      </w:pPr>
      <w:r w:rsidRPr="007757FD">
        <w:t xml:space="preserve">«3. </w:t>
      </w:r>
      <w:r w:rsidR="007757FD" w:rsidRPr="007757FD">
        <w:rPr>
          <w:color w:val="000000"/>
          <w:spacing w:val="4"/>
        </w:rPr>
        <w:t xml:space="preserve">Наименование муниципального образования – </w:t>
      </w:r>
      <w:r w:rsidR="007757FD" w:rsidRPr="007757FD">
        <w:t xml:space="preserve">Нукутский муниципальный район Иркутской области. Сокращенное наименование муниципального </w:t>
      </w:r>
      <w:r w:rsidR="007757FD" w:rsidRPr="007757FD">
        <w:rPr>
          <w:color w:val="000000"/>
          <w:spacing w:val="4"/>
        </w:rPr>
        <w:t>образования</w:t>
      </w:r>
      <w:r w:rsidR="007757FD" w:rsidRPr="007757FD">
        <w:t xml:space="preserve"> - муниципальное образование «Нукутский район».</w:t>
      </w:r>
      <w:r w:rsidR="007757FD" w:rsidRPr="007757FD">
        <w:rPr>
          <w:color w:val="000000"/>
          <w:spacing w:val="4"/>
        </w:rPr>
        <w:t xml:space="preserve"> Понятия «</w:t>
      </w:r>
      <w:r w:rsidR="007757FD" w:rsidRPr="007757FD">
        <w:t>«Нукутский муниципальный район Иркутской области», «Нукутский район», «муниципальный район», «район», «муниципальное образование «Нукутский район»</w:t>
      </w:r>
      <w:r w:rsidR="007757FD" w:rsidRPr="007757FD">
        <w:rPr>
          <w:color w:val="000000"/>
          <w:spacing w:val="4"/>
        </w:rPr>
        <w:t xml:space="preserve"> далее по тексту настоящего Устава, а также в иных нормативных муниципальных правовых актах, используются в равной мере для обозначения </w:t>
      </w:r>
      <w:r w:rsidR="007757FD" w:rsidRPr="007757FD">
        <w:t>Нукутского муниципального района Иркутской области</w:t>
      </w:r>
      <w:r w:rsidR="007757FD" w:rsidRPr="007757FD">
        <w:rPr>
          <w:color w:val="000000"/>
          <w:spacing w:val="4"/>
        </w:rPr>
        <w:t>.</w:t>
      </w:r>
    </w:p>
    <w:p w:rsidR="007757FD" w:rsidRPr="007757FD" w:rsidRDefault="007757FD" w:rsidP="007757FD">
      <w:pPr>
        <w:pStyle w:val="consnormal"/>
        <w:spacing w:before="0" w:beforeAutospacing="0" w:after="0" w:afterAutospacing="0"/>
        <w:ind w:firstLine="709"/>
        <w:jc w:val="both"/>
        <w:rPr>
          <w:color w:val="000000"/>
        </w:rPr>
      </w:pPr>
      <w:r w:rsidRPr="007757FD">
        <w:rPr>
          <w:color w:val="000000"/>
          <w:spacing w:val="4"/>
        </w:rPr>
        <w:t xml:space="preserve">Сокращенное наименование муниципального образования используется в официальных символах муниципального образования, наименованиях органов местного самоуправления муниципального образования, наименованиях выборных и иных должностных лиц местного самоуправления муниципального образования, в муниципальных нормативных правовых и правовых актах органов местного </w:t>
      </w:r>
      <w:r w:rsidRPr="007757FD">
        <w:rPr>
          <w:color w:val="000000"/>
          <w:spacing w:val="4"/>
        </w:rPr>
        <w:lastRenderedPageBreak/>
        <w:t>самоуправления муниципального образования, а также в других случаях наравне с наименованием</w:t>
      </w:r>
      <w:r w:rsidR="00441C16">
        <w:rPr>
          <w:color w:val="000000"/>
          <w:spacing w:val="4"/>
        </w:rPr>
        <w:t xml:space="preserve"> </w:t>
      </w:r>
      <w:r w:rsidR="004763EB" w:rsidRPr="007757FD">
        <w:rPr>
          <w:color w:val="000000"/>
          <w:spacing w:val="4"/>
        </w:rPr>
        <w:t>муниципального образования</w:t>
      </w:r>
      <w:proofErr w:type="gramStart"/>
      <w:r w:rsidRPr="007757FD">
        <w:rPr>
          <w:color w:val="000000"/>
        </w:rPr>
        <w:t>.</w:t>
      </w:r>
      <w:r w:rsidR="004C2CE8">
        <w:rPr>
          <w:color w:val="000000"/>
        </w:rPr>
        <w:t>»;</w:t>
      </w:r>
      <w:proofErr w:type="gramEnd"/>
    </w:p>
    <w:p w:rsidR="00446344" w:rsidRPr="005415A1" w:rsidRDefault="00BD1924" w:rsidP="0083010B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A1">
        <w:rPr>
          <w:rFonts w:ascii="Times New Roman" w:hAnsi="Times New Roman" w:cs="Times New Roman"/>
          <w:sz w:val="24"/>
          <w:szCs w:val="24"/>
        </w:rPr>
        <w:t>часть 2 статьи 3 изложить в новой редакции:</w:t>
      </w:r>
    </w:p>
    <w:p w:rsidR="0083010B" w:rsidRPr="005415A1" w:rsidRDefault="00BD1924" w:rsidP="00830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415A1">
        <w:rPr>
          <w:rFonts w:ascii="Times New Roman" w:hAnsi="Times New Roman" w:cs="Times New Roman"/>
          <w:sz w:val="24"/>
          <w:szCs w:val="24"/>
        </w:rPr>
        <w:t>«</w:t>
      </w:r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состав территории района входят </w:t>
      </w:r>
      <w:r w:rsidR="0083010B"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объединенные общей территорией самостоятельные муниципальные образования:</w:t>
      </w:r>
    </w:p>
    <w:p w:rsidR="0083010B" w:rsidRPr="005415A1" w:rsidRDefault="0083010B" w:rsidP="0083010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Алтарикское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83010B" w:rsidRPr="005415A1" w:rsidRDefault="005415A1" w:rsidP="0083010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Закулейское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5415A1" w:rsidRPr="005415A1" w:rsidRDefault="005415A1" w:rsidP="0083010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Новоленинское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Новонукутское сельское поселение Нукутского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Первомайское сельское поселение Нукутского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Хадаханское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Харетское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Целинное сельское поселение Нукутского муниципального района Иркутской области;</w:t>
      </w:r>
    </w:p>
    <w:p w:rsidR="005415A1" w:rsidRPr="005415A1" w:rsidRDefault="005415A1" w:rsidP="005415A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Шаратское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Нукутского</w:t>
      </w:r>
      <w:proofErr w:type="spellEnd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района Иркутской области</w:t>
      </w:r>
      <w:proofErr w:type="gramStart"/>
      <w:r w:rsidRPr="005415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</w:t>
      </w:r>
      <w:r w:rsidR="004C2CE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proofErr w:type="gramEnd"/>
    </w:p>
    <w:p w:rsidR="00D01CA1" w:rsidRPr="004F2342" w:rsidRDefault="00D01CA1" w:rsidP="004F2342">
      <w:pPr>
        <w:shd w:val="clear" w:color="auto" w:fill="FFFFFF"/>
        <w:tabs>
          <w:tab w:val="left" w:pos="5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>2</w:t>
      </w:r>
      <w:r w:rsidRPr="004F2342">
        <w:rPr>
          <w:rFonts w:ascii="Times New Roman" w:hAnsi="Times New Roman" w:cs="Times New Roman"/>
          <w:sz w:val="24"/>
          <w:szCs w:val="24"/>
        </w:rPr>
        <w:t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F2342">
        <w:rPr>
          <w:rFonts w:ascii="Times New Roman" w:hAnsi="Times New Roman" w:cs="Times New Roman"/>
          <w:sz w:val="24"/>
          <w:szCs w:val="24"/>
        </w:rPr>
        <w:t xml:space="preserve">Мэру </w:t>
      </w:r>
      <w:r w:rsidRPr="004F234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«Нукутский район» </w:t>
      </w:r>
      <w:r w:rsidRPr="004F2342">
        <w:rPr>
          <w:rFonts w:ascii="Times New Roman" w:hAnsi="Times New Roman" w:cs="Times New Roman"/>
          <w:sz w:val="24"/>
          <w:szCs w:val="24"/>
        </w:rPr>
        <w:t>в течение 7 дней после государственной регистрации опубликовать данное решение и в 10-дневной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данного решения для включения указанных сведений в государственный реестр уставов муниципальных образований Иркутской области.</w:t>
      </w:r>
      <w:proofErr w:type="gramEnd"/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23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газете «Свет Октября».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CE8">
        <w:rPr>
          <w:rFonts w:ascii="Times New Roman" w:hAnsi="Times New Roman" w:cs="Times New Roman"/>
          <w:sz w:val="24"/>
          <w:szCs w:val="24"/>
        </w:rPr>
        <w:t xml:space="preserve">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0E07A6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0E07A6">
        <w:rPr>
          <w:rFonts w:ascii="Times New Roman" w:hAnsi="Times New Roman" w:cs="Times New Roman"/>
          <w:sz w:val="24"/>
          <w:szCs w:val="24"/>
        </w:rPr>
        <w:t>кутский</w:t>
      </w:r>
      <w:proofErr w:type="spellEnd"/>
      <w:r w:rsidR="000E07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4C2C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7A6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="000E07A6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multilevel"/>
    <w:tmpl w:val="17940D2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B49F8"/>
    <w:multiLevelType w:val="hybridMultilevel"/>
    <w:tmpl w:val="471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769FF"/>
    <w:multiLevelType w:val="hybridMultilevel"/>
    <w:tmpl w:val="FEF0E8E8"/>
    <w:lvl w:ilvl="0" w:tplc="EE76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4"/>
  </w:num>
  <w:num w:numId="17">
    <w:abstractNumId w:val="7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33295"/>
    <w:rsid w:val="00042592"/>
    <w:rsid w:val="000469AA"/>
    <w:rsid w:val="00052952"/>
    <w:rsid w:val="00053ECE"/>
    <w:rsid w:val="000557B2"/>
    <w:rsid w:val="00087BFA"/>
    <w:rsid w:val="000A0B3D"/>
    <w:rsid w:val="000A5A4D"/>
    <w:rsid w:val="000A6103"/>
    <w:rsid w:val="000C0C17"/>
    <w:rsid w:val="000C3557"/>
    <w:rsid w:val="000D4926"/>
    <w:rsid w:val="000E07A6"/>
    <w:rsid w:val="00132873"/>
    <w:rsid w:val="0014266B"/>
    <w:rsid w:val="00146A20"/>
    <w:rsid w:val="00163502"/>
    <w:rsid w:val="00163D07"/>
    <w:rsid w:val="00166979"/>
    <w:rsid w:val="001751A6"/>
    <w:rsid w:val="001A39A7"/>
    <w:rsid w:val="001A4CDD"/>
    <w:rsid w:val="001B52F7"/>
    <w:rsid w:val="001C0549"/>
    <w:rsid w:val="001C24BC"/>
    <w:rsid w:val="001C5BDD"/>
    <w:rsid w:val="001C6423"/>
    <w:rsid w:val="001D069E"/>
    <w:rsid w:val="001D06F7"/>
    <w:rsid w:val="001D1C7E"/>
    <w:rsid w:val="001D59C7"/>
    <w:rsid w:val="001F010C"/>
    <w:rsid w:val="00202A97"/>
    <w:rsid w:val="00220296"/>
    <w:rsid w:val="00226CB5"/>
    <w:rsid w:val="0023378D"/>
    <w:rsid w:val="002762F1"/>
    <w:rsid w:val="002B4E12"/>
    <w:rsid w:val="002C184D"/>
    <w:rsid w:val="002C4F32"/>
    <w:rsid w:val="002D5584"/>
    <w:rsid w:val="002D5894"/>
    <w:rsid w:val="002E22F7"/>
    <w:rsid w:val="002E518F"/>
    <w:rsid w:val="002F2BDB"/>
    <w:rsid w:val="002F5C2F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41C16"/>
    <w:rsid w:val="00446344"/>
    <w:rsid w:val="004534F6"/>
    <w:rsid w:val="00462AF8"/>
    <w:rsid w:val="0047345A"/>
    <w:rsid w:val="00474AB8"/>
    <w:rsid w:val="004763EB"/>
    <w:rsid w:val="0049741A"/>
    <w:rsid w:val="00497FD2"/>
    <w:rsid w:val="004A0875"/>
    <w:rsid w:val="004A1481"/>
    <w:rsid w:val="004B4F9B"/>
    <w:rsid w:val="004B51A6"/>
    <w:rsid w:val="004C2CE8"/>
    <w:rsid w:val="004C3766"/>
    <w:rsid w:val="004E64FD"/>
    <w:rsid w:val="004F017B"/>
    <w:rsid w:val="004F2342"/>
    <w:rsid w:val="004F40C4"/>
    <w:rsid w:val="0052796A"/>
    <w:rsid w:val="0053115C"/>
    <w:rsid w:val="00537B37"/>
    <w:rsid w:val="005415A1"/>
    <w:rsid w:val="00542557"/>
    <w:rsid w:val="005477F9"/>
    <w:rsid w:val="0056461E"/>
    <w:rsid w:val="0059307D"/>
    <w:rsid w:val="005B112D"/>
    <w:rsid w:val="005B5DAA"/>
    <w:rsid w:val="005C4B6E"/>
    <w:rsid w:val="005D2B4A"/>
    <w:rsid w:val="005E3153"/>
    <w:rsid w:val="00600BD4"/>
    <w:rsid w:val="0061293B"/>
    <w:rsid w:val="00632B94"/>
    <w:rsid w:val="00637B7A"/>
    <w:rsid w:val="0064750E"/>
    <w:rsid w:val="0065297D"/>
    <w:rsid w:val="00655FA7"/>
    <w:rsid w:val="006678BE"/>
    <w:rsid w:val="006712DD"/>
    <w:rsid w:val="00693D8E"/>
    <w:rsid w:val="00694CC6"/>
    <w:rsid w:val="006B47F5"/>
    <w:rsid w:val="006B76D6"/>
    <w:rsid w:val="006C7BD5"/>
    <w:rsid w:val="006D1649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757FD"/>
    <w:rsid w:val="00796055"/>
    <w:rsid w:val="007A5D5F"/>
    <w:rsid w:val="007B66F2"/>
    <w:rsid w:val="007C2F17"/>
    <w:rsid w:val="007C78B5"/>
    <w:rsid w:val="007C7976"/>
    <w:rsid w:val="007F2E5B"/>
    <w:rsid w:val="0083010B"/>
    <w:rsid w:val="0083074B"/>
    <w:rsid w:val="008402AB"/>
    <w:rsid w:val="0084433F"/>
    <w:rsid w:val="00850513"/>
    <w:rsid w:val="00851BF6"/>
    <w:rsid w:val="00860945"/>
    <w:rsid w:val="00891CF0"/>
    <w:rsid w:val="008B0AD7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477D"/>
    <w:rsid w:val="009607DA"/>
    <w:rsid w:val="0096396B"/>
    <w:rsid w:val="00975A50"/>
    <w:rsid w:val="00976C4E"/>
    <w:rsid w:val="0098248C"/>
    <w:rsid w:val="00982491"/>
    <w:rsid w:val="009927BC"/>
    <w:rsid w:val="009A05DE"/>
    <w:rsid w:val="009A7DD1"/>
    <w:rsid w:val="009E646B"/>
    <w:rsid w:val="009E72FB"/>
    <w:rsid w:val="00A07B53"/>
    <w:rsid w:val="00A12F3C"/>
    <w:rsid w:val="00A17059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3092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6A49"/>
    <w:rsid w:val="00B77E3B"/>
    <w:rsid w:val="00B91CB3"/>
    <w:rsid w:val="00BA2D87"/>
    <w:rsid w:val="00BC4070"/>
    <w:rsid w:val="00BD1924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1CF"/>
    <w:rsid w:val="00CB2813"/>
    <w:rsid w:val="00CD3F44"/>
    <w:rsid w:val="00CD3F47"/>
    <w:rsid w:val="00CF2EF7"/>
    <w:rsid w:val="00D01CA1"/>
    <w:rsid w:val="00D1695E"/>
    <w:rsid w:val="00D37566"/>
    <w:rsid w:val="00D603B0"/>
    <w:rsid w:val="00D61BC7"/>
    <w:rsid w:val="00D77FB7"/>
    <w:rsid w:val="00D85220"/>
    <w:rsid w:val="00DA4257"/>
    <w:rsid w:val="00DB3E5F"/>
    <w:rsid w:val="00DC1572"/>
    <w:rsid w:val="00DC7EF8"/>
    <w:rsid w:val="00DD1010"/>
    <w:rsid w:val="00DD1D89"/>
    <w:rsid w:val="00DE12FE"/>
    <w:rsid w:val="00E014C0"/>
    <w:rsid w:val="00E15452"/>
    <w:rsid w:val="00E1619A"/>
    <w:rsid w:val="00E318B4"/>
    <w:rsid w:val="00E4070A"/>
    <w:rsid w:val="00E42EBE"/>
    <w:rsid w:val="00E50448"/>
    <w:rsid w:val="00E5084D"/>
    <w:rsid w:val="00E621A8"/>
    <w:rsid w:val="00E63204"/>
    <w:rsid w:val="00E719D6"/>
    <w:rsid w:val="00E72389"/>
    <w:rsid w:val="00E77660"/>
    <w:rsid w:val="00EA13D4"/>
    <w:rsid w:val="00EA4C1B"/>
    <w:rsid w:val="00EA51CA"/>
    <w:rsid w:val="00EB3D19"/>
    <w:rsid w:val="00ED2BE3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6D44"/>
    <w:rsid w:val="00F172AD"/>
    <w:rsid w:val="00F25DC2"/>
    <w:rsid w:val="00F33AF3"/>
    <w:rsid w:val="00F50591"/>
    <w:rsid w:val="00F60383"/>
    <w:rsid w:val="00F74233"/>
    <w:rsid w:val="00F821A2"/>
    <w:rsid w:val="00F8474E"/>
    <w:rsid w:val="00FA0546"/>
    <w:rsid w:val="00FB686C"/>
    <w:rsid w:val="00FC2B17"/>
    <w:rsid w:val="00FD7149"/>
    <w:rsid w:val="00FF09EE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  <w:style w:type="paragraph" w:customStyle="1" w:styleId="s15">
    <w:name w:val="s_15"/>
    <w:basedOn w:val="a"/>
    <w:rsid w:val="007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F2E5B"/>
  </w:style>
  <w:style w:type="paragraph" w:customStyle="1" w:styleId="s22">
    <w:name w:val="s_22"/>
    <w:basedOn w:val="a"/>
    <w:rsid w:val="007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_14"/>
    <w:basedOn w:val="a0"/>
    <w:rsid w:val="007F2E5B"/>
  </w:style>
  <w:style w:type="character" w:styleId="af0">
    <w:name w:val="FollowedHyperlink"/>
    <w:basedOn w:val="a0"/>
    <w:uiPriority w:val="99"/>
    <w:semiHidden/>
    <w:unhideWhenUsed/>
    <w:rsid w:val="000C0C17"/>
    <w:rPr>
      <w:color w:val="800080" w:themeColor="followedHyperlink"/>
      <w:u w:val="single"/>
    </w:rPr>
  </w:style>
  <w:style w:type="paragraph" w:customStyle="1" w:styleId="consnormal">
    <w:name w:val="consnormal"/>
    <w:basedOn w:val="a"/>
    <w:rsid w:val="0077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  <w:style w:type="paragraph" w:customStyle="1" w:styleId="s15">
    <w:name w:val="s_15"/>
    <w:basedOn w:val="a"/>
    <w:rsid w:val="007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F2E5B"/>
  </w:style>
  <w:style w:type="paragraph" w:customStyle="1" w:styleId="s22">
    <w:name w:val="s_22"/>
    <w:basedOn w:val="a"/>
    <w:rsid w:val="007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_14"/>
    <w:basedOn w:val="a0"/>
    <w:rsid w:val="007F2E5B"/>
  </w:style>
  <w:style w:type="character" w:styleId="af0">
    <w:name w:val="FollowedHyperlink"/>
    <w:basedOn w:val="a0"/>
    <w:uiPriority w:val="99"/>
    <w:semiHidden/>
    <w:unhideWhenUsed/>
    <w:rsid w:val="000C0C17"/>
    <w:rPr>
      <w:color w:val="800080" w:themeColor="followedHyperlink"/>
      <w:u w:val="single"/>
    </w:rPr>
  </w:style>
  <w:style w:type="paragraph" w:customStyle="1" w:styleId="consnormal">
    <w:name w:val="consnormal"/>
    <w:basedOn w:val="a"/>
    <w:rsid w:val="0077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B820-407D-4D2C-9ECB-FEA08590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11</cp:revision>
  <cp:lastPrinted>2024-04-26T03:37:00Z</cp:lastPrinted>
  <dcterms:created xsi:type="dcterms:W3CDTF">2024-04-22T01:38:00Z</dcterms:created>
  <dcterms:modified xsi:type="dcterms:W3CDTF">2024-04-26T03:38:00Z</dcterms:modified>
</cp:coreProperties>
</file>