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8" w:rsidRDefault="00275C48" w:rsidP="00275C48">
      <w:pPr>
        <w:jc w:val="center"/>
      </w:pPr>
      <w:r w:rsidRPr="00DD6A8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2391410</wp:posOffset>
            </wp:positionH>
            <wp:positionV relativeFrom="margin">
              <wp:posOffset>-365125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C48" w:rsidRPr="005300F6" w:rsidRDefault="00275C48" w:rsidP="00275C48"/>
    <w:p w:rsidR="00275C48" w:rsidRPr="005300F6" w:rsidRDefault="00275C48" w:rsidP="00275C48"/>
    <w:p w:rsidR="00275C48" w:rsidRPr="005300F6" w:rsidRDefault="00275C48" w:rsidP="00275C48"/>
    <w:p w:rsidR="00275C48" w:rsidRPr="005300F6" w:rsidRDefault="00275C48" w:rsidP="00275C48"/>
    <w:p w:rsidR="00275C48" w:rsidRPr="005300F6" w:rsidRDefault="00275C48" w:rsidP="00275C48"/>
    <w:p w:rsidR="00275C48" w:rsidRPr="005300F6" w:rsidRDefault="00275C48" w:rsidP="00275C48">
      <w:pPr>
        <w:jc w:val="center"/>
        <w:rPr>
          <w:b/>
        </w:rPr>
      </w:pPr>
      <w:r w:rsidRPr="005300F6">
        <w:rPr>
          <w:b/>
        </w:rPr>
        <w:t>РОССИЙСКАЯ ФЕДЕРАЦИЯ</w:t>
      </w:r>
    </w:p>
    <w:p w:rsidR="00275C48" w:rsidRPr="005300F6" w:rsidRDefault="00275C48" w:rsidP="00275C48">
      <w:pPr>
        <w:jc w:val="center"/>
        <w:rPr>
          <w:b/>
        </w:rPr>
      </w:pPr>
      <w:r w:rsidRPr="005300F6">
        <w:rPr>
          <w:b/>
        </w:rPr>
        <w:t>ИРКУТСКАЯ ОБЛАСТЬ</w:t>
      </w:r>
    </w:p>
    <w:p w:rsidR="00275C48" w:rsidRPr="005300F6" w:rsidRDefault="00275C48" w:rsidP="00275C48">
      <w:pPr>
        <w:jc w:val="center"/>
        <w:rPr>
          <w:b/>
        </w:rPr>
      </w:pPr>
      <w:r w:rsidRPr="005300F6">
        <w:rPr>
          <w:b/>
        </w:rPr>
        <w:t>НУКУТСКИЙ РАЙОН</w:t>
      </w:r>
    </w:p>
    <w:p w:rsidR="00275C48" w:rsidRPr="005300F6" w:rsidRDefault="00275C48" w:rsidP="00275C48">
      <w:pPr>
        <w:jc w:val="center"/>
        <w:rPr>
          <w:b/>
        </w:rPr>
      </w:pPr>
    </w:p>
    <w:p w:rsidR="00275C48" w:rsidRPr="005300F6" w:rsidRDefault="00275C48" w:rsidP="00275C48">
      <w:pPr>
        <w:jc w:val="center"/>
        <w:rPr>
          <w:b/>
        </w:rPr>
      </w:pPr>
      <w:r w:rsidRPr="005300F6">
        <w:rPr>
          <w:b/>
        </w:rPr>
        <w:t>АДМИНИСТРАЦИЯ</w:t>
      </w:r>
    </w:p>
    <w:p w:rsidR="00275C48" w:rsidRPr="005300F6" w:rsidRDefault="00275C48" w:rsidP="00275C48">
      <w:pPr>
        <w:jc w:val="center"/>
        <w:rPr>
          <w:b/>
        </w:rPr>
      </w:pPr>
      <w:r w:rsidRPr="005300F6">
        <w:rPr>
          <w:b/>
        </w:rPr>
        <w:t>МУНИЦИПАЛЬНОГО ОБРАЗОВАНИЯ «НУКУТСКИЙ РАЙОН»</w:t>
      </w:r>
    </w:p>
    <w:p w:rsidR="00275C48" w:rsidRPr="005300F6" w:rsidRDefault="00275C48" w:rsidP="00275C48">
      <w:pPr>
        <w:pStyle w:val="ad"/>
        <w:rPr>
          <w:sz w:val="24"/>
          <w:szCs w:val="24"/>
          <w:lang w:val="ru-RU"/>
        </w:rPr>
      </w:pPr>
    </w:p>
    <w:p w:rsidR="00275C48" w:rsidRPr="005300F6" w:rsidRDefault="00275C48" w:rsidP="00275C48">
      <w:pPr>
        <w:jc w:val="center"/>
        <w:rPr>
          <w:b/>
        </w:rPr>
      </w:pPr>
      <w:r w:rsidRPr="005300F6">
        <w:rPr>
          <w:b/>
        </w:rPr>
        <w:t>ПОСТАНОВЛЕНИЕ</w:t>
      </w:r>
    </w:p>
    <w:p w:rsidR="00275C48" w:rsidRPr="005300F6" w:rsidRDefault="00275C48" w:rsidP="00275C48">
      <w:pPr>
        <w:jc w:val="center"/>
        <w:rPr>
          <w:b/>
        </w:rPr>
      </w:pPr>
    </w:p>
    <w:p w:rsidR="00275C48" w:rsidRPr="005300F6" w:rsidRDefault="003D1260" w:rsidP="00275C48">
      <w:r>
        <w:t>04 апреля</w:t>
      </w:r>
      <w:r w:rsidR="00275C48" w:rsidRPr="005300F6">
        <w:t xml:space="preserve"> 2024                   </w:t>
      </w:r>
      <w:r w:rsidR="00094887">
        <w:t xml:space="preserve">                          </w:t>
      </w:r>
      <w:r w:rsidR="00275C48" w:rsidRPr="005300F6">
        <w:t xml:space="preserve">№ </w:t>
      </w:r>
      <w:r>
        <w:t>140</w:t>
      </w:r>
      <w:r w:rsidR="00094887">
        <w:t xml:space="preserve">                                            </w:t>
      </w:r>
      <w:r w:rsidR="00275C48" w:rsidRPr="005300F6">
        <w:t>п.Новонукутский</w:t>
      </w:r>
    </w:p>
    <w:p w:rsidR="00275C48" w:rsidRPr="005300F6" w:rsidRDefault="00275C48" w:rsidP="00275C4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306FDC" w:rsidRDefault="00275C48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 xml:space="preserve">Об утверждении </w:t>
      </w:r>
      <w:r w:rsidR="00306FDC">
        <w:rPr>
          <w:b w:val="0"/>
          <w:sz w:val="24"/>
          <w:szCs w:val="24"/>
        </w:rPr>
        <w:t xml:space="preserve">Правил представления лицом, </w:t>
      </w:r>
    </w:p>
    <w:p w:rsidR="00306FDC" w:rsidRDefault="00306FDC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поступающим на работу на должность руководителя </w:t>
      </w:r>
    </w:p>
    <w:p w:rsidR="00306FDC" w:rsidRDefault="00306FDC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учреждения муниципального образования</w:t>
      </w:r>
    </w:p>
    <w:p w:rsidR="00275C48" w:rsidRDefault="00275C48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300F6">
        <w:rPr>
          <w:b w:val="0"/>
          <w:sz w:val="24"/>
          <w:szCs w:val="24"/>
        </w:rPr>
        <w:t>«Нукутский район»</w:t>
      </w:r>
      <w:r w:rsidR="00306FDC">
        <w:rPr>
          <w:b w:val="0"/>
          <w:sz w:val="24"/>
          <w:szCs w:val="24"/>
        </w:rPr>
        <w:t>, а так же руководителем муниципального</w:t>
      </w:r>
    </w:p>
    <w:p w:rsidR="00306FDC" w:rsidRDefault="00306FDC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учреждения муниципального образования «Нукутский район»</w:t>
      </w:r>
    </w:p>
    <w:p w:rsidR="00306FDC" w:rsidRDefault="00306FDC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сведений о </w:t>
      </w:r>
      <w:r w:rsidR="00911D49">
        <w:rPr>
          <w:b w:val="0"/>
          <w:sz w:val="24"/>
          <w:szCs w:val="24"/>
        </w:rPr>
        <w:t>своих доходах, об имуществе и обязательствах</w:t>
      </w:r>
    </w:p>
    <w:p w:rsidR="00911D49" w:rsidRDefault="00911D49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имущественного характера и о доходах, об имуществе  и</w:t>
      </w:r>
    </w:p>
    <w:p w:rsidR="00911D49" w:rsidRDefault="00911D49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обязательствах имущественного характера своих супруга</w:t>
      </w:r>
    </w:p>
    <w:p w:rsidR="00911D49" w:rsidRDefault="00911D49" w:rsidP="00275C48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(супруги) и несовершеннолетних детей</w:t>
      </w:r>
    </w:p>
    <w:p w:rsidR="00275C48" w:rsidRPr="005300F6" w:rsidRDefault="00275C48" w:rsidP="00275C48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275C48" w:rsidRPr="005300F6" w:rsidRDefault="00911D49" w:rsidP="005E0C7B">
      <w:pPr>
        <w:pStyle w:val="ConsPlusNormal"/>
        <w:ind w:firstLine="567"/>
        <w:jc w:val="both"/>
        <w:rPr>
          <w:sz w:val="24"/>
          <w:szCs w:val="24"/>
        </w:rPr>
      </w:pPr>
      <w:r w:rsidRPr="00911D49">
        <w:rPr>
          <w:sz w:val="24"/>
          <w:szCs w:val="24"/>
        </w:rPr>
        <w:t>В</w:t>
      </w:r>
      <w:r w:rsidR="00094887">
        <w:rPr>
          <w:sz w:val="24"/>
          <w:szCs w:val="24"/>
        </w:rPr>
        <w:t xml:space="preserve"> соответствии с частью 4</w:t>
      </w:r>
      <w:r w:rsidRPr="00911D49">
        <w:rPr>
          <w:sz w:val="24"/>
          <w:szCs w:val="24"/>
        </w:rPr>
        <w:t xml:space="preserve"> статьи 275 Трудового кодекса Российской Федерации, </w:t>
      </w:r>
      <w:r>
        <w:rPr>
          <w:sz w:val="24"/>
          <w:szCs w:val="24"/>
        </w:rPr>
        <w:t xml:space="preserve">статьей </w:t>
      </w:r>
      <w:r w:rsidRPr="00911D49">
        <w:rPr>
          <w:sz w:val="24"/>
          <w:szCs w:val="24"/>
        </w:rPr>
        <w:t xml:space="preserve">8 </w:t>
      </w:r>
      <w:r w:rsidRPr="00911D49">
        <w:rPr>
          <w:rFonts w:eastAsiaTheme="minorHAnsi"/>
          <w:sz w:val="24"/>
          <w:szCs w:val="24"/>
          <w:lang w:eastAsia="en-US"/>
        </w:rPr>
        <w:t>Федеральног</w:t>
      </w:r>
      <w:r w:rsidR="001E580A">
        <w:rPr>
          <w:rFonts w:eastAsiaTheme="minorHAnsi"/>
          <w:sz w:val="24"/>
          <w:szCs w:val="24"/>
          <w:lang w:eastAsia="en-US"/>
        </w:rPr>
        <w:t>о закона от 25 декабря 2008 г.</w:t>
      </w:r>
      <w:r w:rsidRPr="00911D49">
        <w:rPr>
          <w:rFonts w:eastAsiaTheme="minorHAnsi"/>
          <w:sz w:val="24"/>
          <w:szCs w:val="24"/>
          <w:lang w:eastAsia="en-US"/>
        </w:rPr>
        <w:t xml:space="preserve"> № 273-ФЗ «О противодействии коррупции», пунктом 2 Постановления Правительства Российской</w:t>
      </w:r>
      <w:r w:rsidR="001E580A">
        <w:rPr>
          <w:rFonts w:eastAsiaTheme="minorHAnsi"/>
          <w:sz w:val="24"/>
          <w:szCs w:val="24"/>
          <w:lang w:eastAsia="en-US"/>
        </w:rPr>
        <w:t xml:space="preserve"> Федерации от 13 марта 2013 г.</w:t>
      </w:r>
      <w:r w:rsidRPr="00911D49">
        <w:rPr>
          <w:rFonts w:eastAsiaTheme="minorHAnsi"/>
          <w:sz w:val="24"/>
          <w:szCs w:val="24"/>
          <w:lang w:eastAsia="en-US"/>
        </w:rPr>
        <w:t xml:space="preserve">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911D49">
        <w:rPr>
          <w:sz w:val="24"/>
          <w:szCs w:val="24"/>
        </w:rPr>
        <w:t xml:space="preserve">, </w:t>
      </w:r>
      <w:r w:rsidR="00D04158">
        <w:rPr>
          <w:sz w:val="24"/>
          <w:szCs w:val="24"/>
        </w:rPr>
        <w:t>руководствуясь</w:t>
      </w:r>
      <w:r w:rsidR="00094887">
        <w:rPr>
          <w:sz w:val="24"/>
          <w:szCs w:val="24"/>
        </w:rPr>
        <w:t xml:space="preserve"> ст. 35  Устава</w:t>
      </w:r>
      <w:r w:rsidR="00D04158">
        <w:rPr>
          <w:sz w:val="24"/>
          <w:szCs w:val="24"/>
        </w:rPr>
        <w:t xml:space="preserve"> муниципального образования «Нукутский район», Администрация</w:t>
      </w:r>
    </w:p>
    <w:p w:rsidR="00275C48" w:rsidRPr="005300F6" w:rsidRDefault="00275C48" w:rsidP="00275C48">
      <w:pPr>
        <w:pStyle w:val="ConsPlusNormal"/>
        <w:rPr>
          <w:sz w:val="24"/>
          <w:szCs w:val="24"/>
        </w:rPr>
      </w:pPr>
    </w:p>
    <w:p w:rsidR="00275C48" w:rsidRPr="005300F6" w:rsidRDefault="00275C48" w:rsidP="00275C48">
      <w:pPr>
        <w:pStyle w:val="ConsPlusNormal"/>
        <w:jc w:val="center"/>
        <w:rPr>
          <w:b/>
          <w:sz w:val="24"/>
          <w:szCs w:val="24"/>
        </w:rPr>
      </w:pPr>
      <w:r w:rsidRPr="005300F6">
        <w:rPr>
          <w:b/>
          <w:sz w:val="24"/>
          <w:szCs w:val="24"/>
        </w:rPr>
        <w:t>ПОСТАНОВЛЯЕТ:</w:t>
      </w:r>
    </w:p>
    <w:p w:rsidR="00275C48" w:rsidRPr="005300F6" w:rsidRDefault="00275C48" w:rsidP="00275C48">
      <w:pPr>
        <w:pStyle w:val="ConsPlusNormal"/>
        <w:jc w:val="center"/>
        <w:rPr>
          <w:sz w:val="24"/>
          <w:szCs w:val="24"/>
        </w:rPr>
      </w:pPr>
    </w:p>
    <w:p w:rsidR="00275C48" w:rsidRDefault="00275C48" w:rsidP="00275C48">
      <w:pPr>
        <w:tabs>
          <w:tab w:val="left" w:pos="851"/>
        </w:tabs>
        <w:ind w:firstLine="567"/>
        <w:jc w:val="both"/>
      </w:pPr>
      <w:r w:rsidRPr="005300F6">
        <w:t xml:space="preserve">1. Утвердить </w:t>
      </w:r>
      <w:r w:rsidR="00D04158" w:rsidRPr="00911D49">
        <w:rPr>
          <w:rFonts w:eastAsiaTheme="minorHAnsi"/>
          <w:lang w:eastAsia="en-US"/>
        </w:rPr>
        <w:t>Правил</w:t>
      </w:r>
      <w:r w:rsidR="00D04158">
        <w:rPr>
          <w:rFonts w:eastAsiaTheme="minorHAnsi"/>
          <w:lang w:eastAsia="en-US"/>
        </w:rPr>
        <w:t>а</w:t>
      </w:r>
      <w:r w:rsidR="00D04158" w:rsidRPr="00911D49">
        <w:rPr>
          <w:rFonts w:eastAsiaTheme="minorHAnsi"/>
          <w:lang w:eastAsia="en-US"/>
        </w:rPr>
        <w:t xml:space="preserve"> представления лицом, поступающим на работу на должность руководителя </w:t>
      </w:r>
      <w:r w:rsidR="00D04158">
        <w:rPr>
          <w:rFonts w:eastAsiaTheme="minorHAnsi"/>
          <w:lang w:eastAsia="en-US"/>
        </w:rPr>
        <w:t>муниципального</w:t>
      </w:r>
      <w:r w:rsidR="00D04158" w:rsidRPr="00911D49">
        <w:rPr>
          <w:rFonts w:eastAsiaTheme="minorHAnsi"/>
          <w:lang w:eastAsia="en-US"/>
        </w:rPr>
        <w:t xml:space="preserve"> учреждения</w:t>
      </w:r>
      <w:r w:rsidR="00877E33">
        <w:rPr>
          <w:rFonts w:eastAsiaTheme="minorHAnsi"/>
          <w:lang w:eastAsia="en-US"/>
        </w:rPr>
        <w:t xml:space="preserve"> муниципального образования «Нукутский район»</w:t>
      </w:r>
      <w:r w:rsidR="00D04158" w:rsidRPr="00911D49">
        <w:rPr>
          <w:rFonts w:eastAsiaTheme="minorHAnsi"/>
          <w:lang w:eastAsia="en-US"/>
        </w:rPr>
        <w:t xml:space="preserve">, а также руководителем </w:t>
      </w:r>
      <w:r w:rsidR="00877E33">
        <w:rPr>
          <w:rFonts w:eastAsiaTheme="minorHAnsi"/>
          <w:lang w:eastAsia="en-US"/>
        </w:rPr>
        <w:t>муниципального</w:t>
      </w:r>
      <w:r w:rsidR="00D04158" w:rsidRPr="00911D49">
        <w:rPr>
          <w:rFonts w:eastAsiaTheme="minorHAnsi"/>
          <w:lang w:eastAsia="en-US"/>
        </w:rPr>
        <w:t xml:space="preserve"> учреждения</w:t>
      </w:r>
      <w:r w:rsidR="00877E33">
        <w:rPr>
          <w:rFonts w:eastAsiaTheme="minorHAnsi"/>
          <w:lang w:eastAsia="en-US"/>
        </w:rPr>
        <w:t xml:space="preserve"> муниципального образования «Нукутский район»</w:t>
      </w:r>
      <w:r w:rsidR="00D04158" w:rsidRPr="00911D49">
        <w:rPr>
          <w:rFonts w:eastAsiaTheme="minorHAnsi"/>
          <w:lang w:eastAsia="en-US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t>(</w:t>
      </w:r>
      <w:r w:rsidR="003D1260">
        <w:t>Приложение № 1</w:t>
      </w:r>
      <w:r>
        <w:t>)</w:t>
      </w:r>
      <w:r w:rsidRPr="005300F6">
        <w:t>.</w:t>
      </w:r>
    </w:p>
    <w:p w:rsidR="00275C48" w:rsidRDefault="00275C48" w:rsidP="00275C48">
      <w:pPr>
        <w:tabs>
          <w:tab w:val="left" w:pos="851"/>
        </w:tabs>
        <w:ind w:firstLine="567"/>
        <w:jc w:val="both"/>
      </w:pPr>
      <w:r w:rsidRPr="005300F6">
        <w:t xml:space="preserve">2. </w:t>
      </w:r>
      <w:r>
        <w:t>Считать утратившим силу постановление Администрации муниципального образования «Нуку</w:t>
      </w:r>
      <w:r w:rsidR="00877E33">
        <w:t>тский район» от 21.05.2018 № 216</w:t>
      </w:r>
      <w:r>
        <w:t xml:space="preserve"> «Об утверждении </w:t>
      </w:r>
      <w:r w:rsidR="00877E33">
        <w:t xml:space="preserve">Положения о предоставлении лицом, поступающим на работу на должность руководителя муниципального </w:t>
      </w:r>
      <w:r w:rsidR="007C73AB">
        <w:t xml:space="preserve">учреждения, а также руководителем муниципального учреждения сведений о своих доходах, об имуществе и обязательствах имущественного характера и о </w:t>
      </w:r>
      <w:r w:rsidR="007C73AB">
        <w:lastRenderedPageBreak/>
        <w:t>доходах, об имуществе и обязательствах имущественного характера своих супруга (супруги) и несовершеннолетних детей.</w:t>
      </w:r>
    </w:p>
    <w:p w:rsidR="00275C48" w:rsidRPr="004B4A9D" w:rsidRDefault="00275C48" w:rsidP="00275C48">
      <w:pPr>
        <w:tabs>
          <w:tab w:val="left" w:pos="851"/>
        </w:tabs>
        <w:ind w:firstLine="567"/>
        <w:jc w:val="both"/>
        <w:rPr>
          <w:b/>
        </w:rPr>
      </w:pPr>
      <w:r>
        <w:t xml:space="preserve">3. </w:t>
      </w:r>
      <w:r w:rsidRPr="004B4A9D"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75C48" w:rsidRDefault="00094887" w:rsidP="00F71626">
      <w:pPr>
        <w:jc w:val="both"/>
      </w:pPr>
      <w:r>
        <w:t xml:space="preserve">        </w:t>
      </w:r>
      <w:r w:rsidR="00275C48">
        <w:t>4</w:t>
      </w:r>
      <w:r w:rsidR="00275C48" w:rsidRPr="00335F70">
        <w:t xml:space="preserve">.  Контроль за исполнением </w:t>
      </w:r>
      <w:r w:rsidR="00275C48">
        <w:t>настоящего постановления оставляю за собой.</w:t>
      </w:r>
    </w:p>
    <w:p w:rsidR="00F71626" w:rsidRDefault="00F71626" w:rsidP="00275C48"/>
    <w:p w:rsidR="00F71626" w:rsidRDefault="00F71626" w:rsidP="00275C48"/>
    <w:p w:rsidR="00F71626" w:rsidRDefault="00F71626" w:rsidP="00275C48"/>
    <w:p w:rsidR="00275C48" w:rsidRPr="00A36D81" w:rsidRDefault="00094887" w:rsidP="00275C48">
      <w:r>
        <w:t xml:space="preserve">      </w:t>
      </w:r>
      <w:r w:rsidR="00275C48" w:rsidRPr="00A36D81">
        <w:t xml:space="preserve"> Мэр                    </w:t>
      </w:r>
      <w:r w:rsidR="00275C48">
        <w:t xml:space="preserve">               </w:t>
      </w:r>
      <w:r>
        <w:t xml:space="preserve">                                                       </w:t>
      </w:r>
      <w:r w:rsidR="00275C48">
        <w:t xml:space="preserve"> А.М. Платохонов</w:t>
      </w:r>
    </w:p>
    <w:p w:rsidR="00275C48" w:rsidRPr="005300F6" w:rsidRDefault="00275C48" w:rsidP="00275C48">
      <w:pPr>
        <w:pStyle w:val="ConsPlusTitle"/>
        <w:tabs>
          <w:tab w:val="left" w:pos="851"/>
        </w:tabs>
        <w:ind w:firstLine="0"/>
        <w:rPr>
          <w:sz w:val="24"/>
          <w:szCs w:val="24"/>
        </w:rPr>
      </w:pPr>
    </w:p>
    <w:p w:rsidR="00275C48" w:rsidRPr="005300F6" w:rsidRDefault="00275C48" w:rsidP="00275C48">
      <w:pPr>
        <w:pStyle w:val="3"/>
        <w:spacing w:after="0"/>
        <w:ind w:left="0"/>
        <w:jc w:val="both"/>
        <w:rPr>
          <w:sz w:val="24"/>
          <w:szCs w:val="24"/>
        </w:rPr>
      </w:pPr>
    </w:p>
    <w:p w:rsidR="00275C48" w:rsidRPr="005300F6" w:rsidRDefault="00275C48" w:rsidP="00275C48">
      <w:pPr>
        <w:pStyle w:val="3"/>
        <w:spacing w:after="0"/>
        <w:ind w:left="0"/>
        <w:jc w:val="both"/>
        <w:rPr>
          <w:sz w:val="24"/>
          <w:szCs w:val="24"/>
        </w:rPr>
      </w:pPr>
    </w:p>
    <w:p w:rsidR="005D1960" w:rsidRPr="000C0451" w:rsidRDefault="005D1960" w:rsidP="005873E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96B65" w:rsidRPr="003A45C2" w:rsidRDefault="005D1960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596B65" w:rsidRPr="00BF71CD" w:rsidTr="00543103">
        <w:tc>
          <w:tcPr>
            <w:tcW w:w="5319" w:type="dxa"/>
            <w:shd w:val="clear" w:color="auto" w:fill="auto"/>
          </w:tcPr>
          <w:p w:rsidR="00596B65" w:rsidRPr="00BF71CD" w:rsidRDefault="00596B65" w:rsidP="005873E8">
            <w:pPr>
              <w:jc w:val="right"/>
              <w:rPr>
                <w:caps/>
                <w:sz w:val="28"/>
                <w:szCs w:val="28"/>
              </w:rPr>
            </w:pPr>
            <w:r w:rsidRPr="008F098D">
              <w:rPr>
                <w:sz w:val="28"/>
                <w:szCs w:val="28"/>
              </w:rPr>
              <w:lastRenderedPageBreak/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3A0739" w:rsidRPr="005300F6" w:rsidRDefault="003D1260" w:rsidP="003A0739">
            <w:pPr>
              <w:pStyle w:val="ac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3A0739" w:rsidRPr="005300F6" w:rsidRDefault="003D1260" w:rsidP="003A0739">
            <w:pPr>
              <w:pStyle w:val="ac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</w:t>
            </w:r>
            <w:r w:rsidR="003A0739" w:rsidRPr="005300F6">
              <w:rPr>
                <w:color w:val="000000"/>
              </w:rPr>
              <w:t xml:space="preserve"> Администрации</w:t>
            </w:r>
          </w:p>
          <w:p w:rsidR="003A0739" w:rsidRPr="005300F6" w:rsidRDefault="003A0739" w:rsidP="003A0739">
            <w:pPr>
              <w:pStyle w:val="ac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Pr="005300F6">
              <w:rPr>
                <w:color w:val="000000"/>
              </w:rPr>
              <w:t xml:space="preserve"> «Нукутский район»</w:t>
            </w:r>
          </w:p>
          <w:p w:rsidR="003A0739" w:rsidRPr="005300F6" w:rsidRDefault="003A0739" w:rsidP="003A0739">
            <w:pPr>
              <w:pStyle w:val="ac"/>
              <w:spacing w:before="0" w:beforeAutospacing="0" w:after="0" w:afterAutospacing="0"/>
              <w:jc w:val="right"/>
              <w:rPr>
                <w:color w:val="000000"/>
              </w:rPr>
            </w:pPr>
            <w:r w:rsidRPr="005300F6">
              <w:rPr>
                <w:color w:val="000000"/>
              </w:rPr>
              <w:t xml:space="preserve">от </w:t>
            </w:r>
            <w:r w:rsidR="003D1260">
              <w:rPr>
                <w:color w:val="000000"/>
              </w:rPr>
              <w:t xml:space="preserve">04.04.2024 </w:t>
            </w:r>
            <w:r w:rsidRPr="005300F6">
              <w:rPr>
                <w:color w:val="000000"/>
              </w:rPr>
              <w:t>№</w:t>
            </w:r>
            <w:r w:rsidR="003D1260">
              <w:rPr>
                <w:color w:val="000000"/>
              </w:rPr>
              <w:t>140</w:t>
            </w:r>
            <w:bookmarkStart w:id="0" w:name="_GoBack"/>
            <w:bookmarkEnd w:id="0"/>
          </w:p>
          <w:p w:rsidR="00596B65" w:rsidRPr="00A12381" w:rsidRDefault="00596B65" w:rsidP="005873E8">
            <w:pPr>
              <w:rPr>
                <w:sz w:val="28"/>
                <w:szCs w:val="28"/>
              </w:rPr>
            </w:pPr>
          </w:p>
        </w:tc>
      </w:tr>
    </w:tbl>
    <w:p w:rsidR="005D1960" w:rsidRDefault="005D1960" w:rsidP="005873E8">
      <w:pPr>
        <w:autoSpaceDE w:val="0"/>
        <w:autoSpaceDN w:val="0"/>
        <w:adjustRightInd w:val="0"/>
        <w:jc w:val="right"/>
        <w:rPr>
          <w:b/>
        </w:rPr>
      </w:pPr>
    </w:p>
    <w:p w:rsidR="00596B65" w:rsidRPr="000C0451" w:rsidRDefault="00596B65" w:rsidP="005873E8">
      <w:pPr>
        <w:autoSpaceDE w:val="0"/>
        <w:autoSpaceDN w:val="0"/>
        <w:adjustRightInd w:val="0"/>
        <w:jc w:val="right"/>
        <w:rPr>
          <w:b/>
        </w:rPr>
      </w:pPr>
    </w:p>
    <w:p w:rsidR="003A0739" w:rsidRDefault="003A0739" w:rsidP="003A0739">
      <w:pPr>
        <w:pStyle w:val="ConsPlusTitle"/>
        <w:ind w:firstLine="0"/>
        <w:jc w:val="center"/>
        <w:rPr>
          <w:sz w:val="24"/>
          <w:szCs w:val="24"/>
        </w:rPr>
      </w:pPr>
      <w:bookmarkStart w:id="1" w:name="Par24"/>
      <w:bookmarkEnd w:id="1"/>
      <w:r w:rsidRPr="003A0739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</w:p>
    <w:p w:rsidR="003A0739" w:rsidRPr="003A0739" w:rsidRDefault="003A0739" w:rsidP="003A0739">
      <w:pPr>
        <w:pStyle w:val="ConsPlusTitle"/>
        <w:ind w:firstLine="0"/>
        <w:jc w:val="center"/>
        <w:rPr>
          <w:sz w:val="24"/>
          <w:szCs w:val="24"/>
        </w:rPr>
      </w:pPr>
      <w:r w:rsidRPr="003A0739">
        <w:rPr>
          <w:sz w:val="24"/>
          <w:szCs w:val="24"/>
        </w:rPr>
        <w:t>представления лицом,</w:t>
      </w:r>
      <w:r w:rsidR="00094887">
        <w:rPr>
          <w:sz w:val="24"/>
          <w:szCs w:val="24"/>
        </w:rPr>
        <w:t xml:space="preserve"> </w:t>
      </w:r>
      <w:r w:rsidRPr="003A0739">
        <w:rPr>
          <w:sz w:val="24"/>
          <w:szCs w:val="24"/>
        </w:rPr>
        <w:t>поступающим на работу на должность руководителя</w:t>
      </w:r>
    </w:p>
    <w:p w:rsidR="003A0739" w:rsidRPr="003A0739" w:rsidRDefault="003A0739" w:rsidP="003A0739">
      <w:pPr>
        <w:pStyle w:val="ConsPlusTitle"/>
        <w:ind w:firstLine="0"/>
        <w:jc w:val="center"/>
        <w:rPr>
          <w:sz w:val="24"/>
          <w:szCs w:val="24"/>
        </w:rPr>
      </w:pPr>
      <w:r w:rsidRPr="003A0739">
        <w:rPr>
          <w:sz w:val="24"/>
          <w:szCs w:val="24"/>
        </w:rPr>
        <w:t>муниципального учрежд</w:t>
      </w:r>
      <w:r>
        <w:rPr>
          <w:sz w:val="24"/>
          <w:szCs w:val="24"/>
        </w:rPr>
        <w:t xml:space="preserve">ения муниципального образования </w:t>
      </w:r>
      <w:r w:rsidRPr="003A0739">
        <w:rPr>
          <w:sz w:val="24"/>
          <w:szCs w:val="24"/>
        </w:rPr>
        <w:t>«Нукутский район», а так же руководителе</w:t>
      </w:r>
      <w:r>
        <w:rPr>
          <w:sz w:val="24"/>
          <w:szCs w:val="24"/>
        </w:rPr>
        <w:t xml:space="preserve">м муниципального </w:t>
      </w:r>
      <w:r w:rsidRPr="003A0739">
        <w:rPr>
          <w:sz w:val="24"/>
          <w:szCs w:val="24"/>
        </w:rPr>
        <w:t>учреждения муниципального образования «Нукутский район»</w:t>
      </w:r>
      <w:r w:rsidR="00094887">
        <w:rPr>
          <w:sz w:val="24"/>
          <w:szCs w:val="24"/>
        </w:rPr>
        <w:t xml:space="preserve"> </w:t>
      </w:r>
      <w:r w:rsidRPr="003A0739">
        <w:rPr>
          <w:sz w:val="24"/>
          <w:szCs w:val="24"/>
        </w:rPr>
        <w:t>сведений о своих доходах, об имуществе и обязательствах</w:t>
      </w:r>
    </w:p>
    <w:p w:rsidR="003A0739" w:rsidRPr="003A0739" w:rsidRDefault="003A0739" w:rsidP="003A0739">
      <w:pPr>
        <w:pStyle w:val="ConsPlusTitle"/>
        <w:ind w:firstLine="0"/>
        <w:jc w:val="center"/>
        <w:rPr>
          <w:sz w:val="24"/>
          <w:szCs w:val="24"/>
        </w:rPr>
      </w:pPr>
      <w:r w:rsidRPr="003A0739">
        <w:rPr>
          <w:sz w:val="24"/>
          <w:szCs w:val="24"/>
        </w:rPr>
        <w:t xml:space="preserve">имущественного характера и о доходах, об имуществе </w:t>
      </w:r>
      <w:r>
        <w:rPr>
          <w:sz w:val="24"/>
          <w:szCs w:val="24"/>
        </w:rPr>
        <w:t xml:space="preserve"> и </w:t>
      </w:r>
      <w:r w:rsidRPr="003A0739">
        <w:rPr>
          <w:sz w:val="24"/>
          <w:szCs w:val="24"/>
        </w:rPr>
        <w:t>обязательствах имущественного характера своих суп</w:t>
      </w:r>
      <w:r>
        <w:rPr>
          <w:sz w:val="24"/>
          <w:szCs w:val="24"/>
        </w:rPr>
        <w:t xml:space="preserve">руга </w:t>
      </w:r>
      <w:r w:rsidRPr="003A0739">
        <w:rPr>
          <w:sz w:val="24"/>
          <w:szCs w:val="24"/>
        </w:rPr>
        <w:t>(супруги) и несовершеннолетних детей</w:t>
      </w:r>
    </w:p>
    <w:p w:rsidR="005D1960" w:rsidRDefault="005D1960" w:rsidP="003A07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3A0739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2" w:name="Par35"/>
      <w:bookmarkEnd w:id="2"/>
      <w:r w:rsidRPr="003A0739">
        <w:rPr>
          <w:rFonts w:eastAsiaTheme="minorHAnsi"/>
          <w:bCs/>
          <w:lang w:eastAsia="en-US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 w:rsidR="00DD0289" w:rsidRPr="003A0739">
        <w:rPr>
          <w:rFonts w:eastAsiaTheme="minorHAnsi"/>
          <w:bCs/>
          <w:lang w:eastAsia="en-US"/>
        </w:rPr>
        <w:t xml:space="preserve"> муниципального образования</w:t>
      </w:r>
      <w:r w:rsidR="00094887">
        <w:rPr>
          <w:rFonts w:eastAsiaTheme="minorHAnsi"/>
          <w:bCs/>
          <w:lang w:eastAsia="en-US"/>
        </w:rPr>
        <w:t xml:space="preserve"> </w:t>
      </w:r>
      <w:r w:rsidR="003A0739">
        <w:rPr>
          <w:rFonts w:eastAsiaTheme="minorHAnsi"/>
          <w:lang w:eastAsia="en-US"/>
        </w:rPr>
        <w:t>«Нукутский район»</w:t>
      </w:r>
      <w:r w:rsidR="00094887">
        <w:rPr>
          <w:rFonts w:eastAsiaTheme="minorHAnsi"/>
          <w:lang w:eastAsia="en-US"/>
        </w:rPr>
        <w:t xml:space="preserve"> </w:t>
      </w:r>
      <w:r w:rsidR="00437A3A" w:rsidRPr="003A0739">
        <w:rPr>
          <w:rFonts w:eastAsiaTheme="minorHAnsi"/>
          <w:lang w:eastAsia="en-US"/>
        </w:rPr>
        <w:t>(далее – муниципальное учреждение)</w:t>
      </w:r>
      <w:r w:rsidRPr="003A0739">
        <w:rPr>
          <w:rFonts w:eastAsiaTheme="minorHAnsi"/>
          <w:bCs/>
          <w:lang w:eastAsia="en-US"/>
        </w:rPr>
        <w:t>, а также руководителем муниципального учреждения</w:t>
      </w:r>
      <w:r w:rsidR="00094887">
        <w:rPr>
          <w:rFonts w:eastAsiaTheme="minorHAnsi"/>
          <w:bCs/>
          <w:lang w:eastAsia="en-US"/>
        </w:rPr>
        <w:t xml:space="preserve"> </w:t>
      </w:r>
      <w:r w:rsidRPr="003A0739">
        <w:rPr>
          <w:rFonts w:eastAsiaTheme="minorHAnsi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CF1074" w:rsidRPr="003A0739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3" w:name="Par2"/>
      <w:bookmarkEnd w:id="3"/>
      <w:r w:rsidRPr="003A0739">
        <w:rPr>
          <w:rFonts w:eastAsiaTheme="minorHAnsi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3A0739">
        <w:rPr>
          <w:rFonts w:eastAsiaTheme="minorHAnsi"/>
          <w:bCs/>
          <w:lang w:eastAsia="en-US"/>
        </w:rPr>
        <w:t xml:space="preserve">руководителя </w:t>
      </w:r>
      <w:r w:rsidR="00D20560" w:rsidRPr="003A0739">
        <w:rPr>
          <w:rFonts w:eastAsiaTheme="minorHAnsi"/>
          <w:bCs/>
          <w:lang w:eastAsia="en-US"/>
        </w:rPr>
        <w:t>муниципального</w:t>
      </w:r>
      <w:r w:rsidRPr="003A0739">
        <w:rPr>
          <w:rFonts w:eastAsiaTheme="minorHAnsi"/>
          <w:bCs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 w:rsidRPr="003A0739">
        <w:rPr>
          <w:rFonts w:eastAsiaTheme="minorHAnsi"/>
          <w:bCs/>
          <w:lang w:eastAsia="en-US"/>
        </w:rPr>
        <w:t xml:space="preserve">руководителя </w:t>
      </w:r>
      <w:r w:rsidR="00D20560" w:rsidRPr="003A0739">
        <w:rPr>
          <w:rFonts w:eastAsiaTheme="minorHAnsi"/>
          <w:bCs/>
          <w:lang w:eastAsia="en-US"/>
        </w:rPr>
        <w:t>муниципального</w:t>
      </w:r>
      <w:r w:rsidRPr="003A0739">
        <w:rPr>
          <w:rFonts w:eastAsiaTheme="minorHAnsi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 w:rsidRPr="003A0739">
        <w:rPr>
          <w:rFonts w:eastAsiaTheme="minorHAnsi"/>
          <w:bCs/>
          <w:lang w:eastAsia="en-US"/>
        </w:rPr>
        <w:t xml:space="preserve">руководителя </w:t>
      </w:r>
      <w:r w:rsidR="00D20560" w:rsidRPr="003A0739">
        <w:rPr>
          <w:rFonts w:eastAsiaTheme="minorHAnsi"/>
          <w:bCs/>
          <w:lang w:eastAsia="en-US"/>
        </w:rPr>
        <w:t xml:space="preserve">муниципального </w:t>
      </w:r>
      <w:r w:rsidRPr="003A0739">
        <w:rPr>
          <w:rFonts w:eastAsiaTheme="minorHAnsi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 w:rsidRPr="003A0739">
        <w:rPr>
          <w:rFonts w:eastAsiaTheme="minorHAnsi"/>
          <w:bCs/>
          <w:lang w:eastAsia="en-US"/>
        </w:rPr>
        <w:t>муниципального</w:t>
      </w:r>
      <w:r w:rsidRPr="003A0739">
        <w:rPr>
          <w:rFonts w:eastAsiaTheme="minorHAnsi"/>
          <w:bCs/>
          <w:lang w:eastAsia="en-US"/>
        </w:rPr>
        <w:t xml:space="preserve"> учреждения, по утвержденной Президентом Российской Федерации </w:t>
      </w:r>
      <w:hyperlink r:id="rId8" w:history="1">
        <w:r w:rsidRPr="003A0739">
          <w:rPr>
            <w:rFonts w:eastAsiaTheme="minorHAnsi"/>
            <w:bCs/>
            <w:lang w:eastAsia="en-US"/>
          </w:rPr>
          <w:t>форме</w:t>
        </w:r>
      </w:hyperlink>
      <w:r w:rsidRPr="003A0739">
        <w:rPr>
          <w:rFonts w:eastAsiaTheme="minorHAnsi"/>
          <w:bCs/>
          <w:lang w:eastAsia="en-US"/>
        </w:rPr>
        <w:t xml:space="preserve"> справки.</w:t>
      </w:r>
    </w:p>
    <w:p w:rsidR="00CF1074" w:rsidRPr="003A0739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4" w:name="Par4"/>
      <w:bookmarkEnd w:id="4"/>
      <w:r w:rsidRPr="003A0739">
        <w:rPr>
          <w:rFonts w:eastAsiaTheme="minorHAnsi"/>
          <w:bCs/>
          <w:lang w:eastAsia="en-US"/>
        </w:rPr>
        <w:t xml:space="preserve">3. Руководитель </w:t>
      </w:r>
      <w:r w:rsidR="00D20560" w:rsidRPr="003A0739">
        <w:rPr>
          <w:rFonts w:eastAsiaTheme="minorHAnsi"/>
          <w:bCs/>
          <w:lang w:eastAsia="en-US"/>
        </w:rPr>
        <w:t>муниципального</w:t>
      </w:r>
      <w:r w:rsidRPr="003A0739">
        <w:rPr>
          <w:rFonts w:eastAsiaTheme="minorHAnsi"/>
          <w:bCs/>
          <w:lang w:eastAsia="en-US"/>
        </w:rPr>
        <w:t xml:space="preserve"> учреждения ежегодно, не позднее </w:t>
      </w:r>
      <w:r w:rsidR="00A04329" w:rsidRPr="003A0739">
        <w:rPr>
          <w:rFonts w:eastAsiaTheme="minorHAnsi"/>
          <w:bCs/>
          <w:lang w:eastAsia="en-US"/>
        </w:rPr>
        <w:br/>
      </w:r>
      <w:r w:rsidRPr="003A0739">
        <w:rPr>
          <w:rFonts w:eastAsiaTheme="minorHAnsi"/>
          <w:bCs/>
          <w:lang w:eastAsia="en-US"/>
        </w:rPr>
        <w:t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r w:rsidR="00094887">
        <w:rPr>
          <w:rFonts w:eastAsiaTheme="minorHAnsi"/>
          <w:bCs/>
          <w:lang w:eastAsia="en-US"/>
        </w:rPr>
        <w:t xml:space="preserve"> </w:t>
      </w:r>
      <w:r w:rsidRPr="003A0739">
        <w:rPr>
          <w:rFonts w:eastAsiaTheme="minorHAnsi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3A0739">
          <w:rPr>
            <w:rFonts w:eastAsiaTheme="minorHAnsi"/>
            <w:bCs/>
            <w:lang w:eastAsia="en-US"/>
          </w:rPr>
          <w:t>форме</w:t>
        </w:r>
      </w:hyperlink>
      <w:r w:rsidRPr="003A0739">
        <w:rPr>
          <w:rFonts w:eastAsiaTheme="minorHAnsi"/>
          <w:bCs/>
          <w:lang w:eastAsia="en-US"/>
        </w:rPr>
        <w:t xml:space="preserve"> справки</w:t>
      </w:r>
      <w:r w:rsidR="000E0C16" w:rsidRPr="003A0739">
        <w:rPr>
          <w:rFonts w:eastAsiaTheme="minorHAnsi"/>
          <w:bCs/>
          <w:lang w:eastAsia="en-US"/>
        </w:rPr>
        <w:t xml:space="preserve"> о доходах, расходах, об имуществе и обязател</w:t>
      </w:r>
      <w:r w:rsidR="007E4C05" w:rsidRPr="003A0739">
        <w:rPr>
          <w:rFonts w:eastAsiaTheme="minorHAnsi"/>
          <w:bCs/>
          <w:lang w:eastAsia="en-US"/>
        </w:rPr>
        <w:t>ьствах имущественного характера</w:t>
      </w:r>
      <w:r w:rsidRPr="003A0739">
        <w:rPr>
          <w:rFonts w:eastAsiaTheme="minorHAnsi"/>
          <w:bCs/>
          <w:lang w:eastAsia="en-US"/>
        </w:rPr>
        <w:t>.</w:t>
      </w:r>
    </w:p>
    <w:p w:rsidR="00CF1074" w:rsidRPr="001F000E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lang w:eastAsia="en-US"/>
        </w:rPr>
      </w:pPr>
      <w:r w:rsidRPr="003A0739">
        <w:rPr>
          <w:rFonts w:eastAsiaTheme="minorHAnsi"/>
          <w:bCs/>
          <w:lang w:eastAsia="en-US"/>
        </w:rPr>
        <w:lastRenderedPageBreak/>
        <w:t xml:space="preserve">4. Сведения, предусмотренные </w:t>
      </w:r>
      <w:hyperlink w:anchor="Par2" w:history="1">
        <w:r w:rsidRPr="003A0739">
          <w:rPr>
            <w:rFonts w:eastAsiaTheme="minorHAnsi"/>
            <w:bCs/>
            <w:lang w:eastAsia="en-US"/>
          </w:rPr>
          <w:t>пунктами 2</w:t>
        </w:r>
      </w:hyperlink>
      <w:r w:rsidRPr="003A0739">
        <w:rPr>
          <w:rFonts w:eastAsiaTheme="minorHAnsi"/>
          <w:bCs/>
          <w:lang w:eastAsia="en-US"/>
        </w:rPr>
        <w:t xml:space="preserve"> и </w:t>
      </w:r>
      <w:hyperlink w:anchor="Par4" w:history="1">
        <w:r w:rsidRPr="003A0739">
          <w:rPr>
            <w:rFonts w:eastAsiaTheme="minorHAnsi"/>
            <w:bCs/>
            <w:lang w:eastAsia="en-US"/>
          </w:rPr>
          <w:t>3</w:t>
        </w:r>
      </w:hyperlink>
      <w:r w:rsidRPr="003A0739">
        <w:rPr>
          <w:rFonts w:eastAsiaTheme="minorHAnsi"/>
          <w:bCs/>
          <w:lang w:eastAsia="en-US"/>
        </w:rPr>
        <w:t xml:space="preserve"> настоящих Правил, представляются </w:t>
      </w:r>
      <w:r w:rsidR="001F000E" w:rsidRPr="001F000E">
        <w:rPr>
          <w:rFonts w:eastAsiaTheme="minorHAnsi"/>
          <w:bCs/>
          <w:lang w:eastAsia="en-US"/>
        </w:rPr>
        <w:t>в сектор по кадрам  А</w:t>
      </w:r>
      <w:r w:rsidR="00E46749" w:rsidRPr="001F000E">
        <w:rPr>
          <w:rFonts w:eastAsiaTheme="minorHAnsi"/>
          <w:bCs/>
          <w:lang w:eastAsia="en-US"/>
        </w:rPr>
        <w:t>дминистрации</w:t>
      </w:r>
      <w:r w:rsidR="001F000E" w:rsidRPr="001F000E">
        <w:rPr>
          <w:rFonts w:eastAsiaTheme="minorHAnsi"/>
          <w:bCs/>
          <w:lang w:eastAsia="en-US"/>
        </w:rPr>
        <w:t xml:space="preserve"> муниципального образования «Нукутский район»</w:t>
      </w:r>
      <w:r w:rsidR="00754D9E" w:rsidRPr="001F000E">
        <w:rPr>
          <w:rFonts w:eastAsiaTheme="minorHAnsi"/>
          <w:bCs/>
          <w:i/>
          <w:lang w:eastAsia="en-US"/>
        </w:rPr>
        <w:t>.</w:t>
      </w:r>
    </w:p>
    <w:p w:rsidR="00CF1074" w:rsidRPr="003A0739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A0739">
        <w:rPr>
          <w:rFonts w:eastAsiaTheme="minorHAnsi"/>
          <w:bCs/>
          <w:lang w:eastAsia="en-US"/>
        </w:rPr>
        <w:t xml:space="preserve">5. В случае если руководитель </w:t>
      </w:r>
      <w:r w:rsidR="00754D9E" w:rsidRPr="003A0739">
        <w:rPr>
          <w:rFonts w:eastAsiaTheme="minorHAnsi"/>
          <w:bCs/>
          <w:lang w:eastAsia="en-US"/>
        </w:rPr>
        <w:t>муниципального</w:t>
      </w:r>
      <w:r w:rsidRPr="003A0739">
        <w:rPr>
          <w:rFonts w:eastAsiaTheme="minorHAnsi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3A0739">
          <w:rPr>
            <w:rFonts w:eastAsiaTheme="minorHAnsi"/>
            <w:bCs/>
            <w:lang w:eastAsia="en-US"/>
          </w:rPr>
          <w:t>пункте 3</w:t>
        </w:r>
      </w:hyperlink>
      <w:r w:rsidRPr="003A0739">
        <w:rPr>
          <w:rFonts w:eastAsiaTheme="minorHAnsi"/>
          <w:bCs/>
          <w:lang w:eastAsia="en-US"/>
        </w:rPr>
        <w:t xml:space="preserve"> настоящих Правил.</w:t>
      </w:r>
    </w:p>
    <w:p w:rsidR="00CF1074" w:rsidRPr="003A0739" w:rsidRDefault="00754D9E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A0739">
        <w:rPr>
          <w:rFonts w:eastAsiaTheme="minorHAnsi"/>
          <w:bCs/>
          <w:lang w:eastAsia="en-US"/>
        </w:rPr>
        <w:t>6</w:t>
      </w:r>
      <w:r w:rsidR="00CF1074" w:rsidRPr="003A0739">
        <w:rPr>
          <w:rFonts w:eastAsiaTheme="minorHAnsi"/>
          <w:bCs/>
          <w:lang w:eastAsia="en-US"/>
        </w:rPr>
        <w:t xml:space="preserve">. В случае если лицо, поступающее на должность руководителя </w:t>
      </w:r>
      <w:r w:rsidRPr="003A0739">
        <w:rPr>
          <w:rFonts w:eastAsiaTheme="minorHAnsi"/>
          <w:bCs/>
          <w:lang w:eastAsia="en-US"/>
        </w:rPr>
        <w:t>муниципального</w:t>
      </w:r>
      <w:r w:rsidR="00CF1074" w:rsidRPr="003A0739">
        <w:rPr>
          <w:rFonts w:eastAsiaTheme="minorHAnsi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3A0739">
          <w:rPr>
            <w:rFonts w:eastAsiaTheme="minorHAnsi"/>
            <w:bCs/>
            <w:lang w:eastAsia="en-US"/>
          </w:rPr>
          <w:t>пунктом 2</w:t>
        </w:r>
      </w:hyperlink>
      <w:r w:rsidR="00CF1074" w:rsidRPr="003A0739">
        <w:rPr>
          <w:rFonts w:eastAsiaTheme="minorHAnsi"/>
          <w:bCs/>
          <w:lang w:eastAsia="en-US"/>
        </w:rPr>
        <w:t xml:space="preserve"> настоящих Правил.</w:t>
      </w:r>
    </w:p>
    <w:p w:rsidR="009407F7" w:rsidRPr="003A0739" w:rsidRDefault="00754D9E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u w:val="single"/>
          <w:lang w:eastAsia="en-US"/>
        </w:rPr>
      </w:pPr>
      <w:r w:rsidRPr="003A0739">
        <w:rPr>
          <w:rFonts w:eastAsiaTheme="minorHAnsi"/>
          <w:bCs/>
          <w:lang w:eastAsia="en-US"/>
        </w:rPr>
        <w:t>7</w:t>
      </w:r>
      <w:r w:rsidR="00CF1074" w:rsidRPr="003A0739">
        <w:rPr>
          <w:rFonts w:eastAsiaTheme="minorHAnsi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3A0739">
        <w:rPr>
          <w:rFonts w:eastAsiaTheme="minorHAnsi"/>
          <w:bCs/>
          <w:lang w:eastAsia="en-US"/>
        </w:rPr>
        <w:t>муниципального</w:t>
      </w:r>
      <w:r w:rsidR="00CF1074" w:rsidRPr="003A0739">
        <w:rPr>
          <w:rFonts w:eastAsiaTheme="minorHAnsi"/>
          <w:bCs/>
          <w:lang w:eastAsia="en-US"/>
        </w:rPr>
        <w:t xml:space="preserve"> учреждения, а также руководителем </w:t>
      </w:r>
      <w:r w:rsidRPr="003A0739">
        <w:rPr>
          <w:rFonts w:eastAsiaTheme="minorHAnsi"/>
          <w:bCs/>
          <w:lang w:eastAsia="en-US"/>
        </w:rPr>
        <w:t>муниципального</w:t>
      </w:r>
      <w:r w:rsidR="00CF1074" w:rsidRPr="003A0739">
        <w:rPr>
          <w:rFonts w:eastAsiaTheme="minorHAnsi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F1074" w:rsidRPr="003A0739">
          <w:rPr>
            <w:rFonts w:eastAsiaTheme="minorHAnsi"/>
            <w:bCs/>
            <w:lang w:eastAsia="en-US"/>
          </w:rPr>
          <w:t>сведениям</w:t>
        </w:r>
      </w:hyperlink>
      <w:r w:rsidR="00CF1074" w:rsidRPr="003A0739">
        <w:rPr>
          <w:rFonts w:eastAsiaTheme="minorHAnsi"/>
          <w:bCs/>
          <w:lang w:eastAsia="en-US"/>
        </w:rPr>
        <w:t xml:space="preserve">, составляющим государственную </w:t>
      </w:r>
      <w:r w:rsidR="00CF1074" w:rsidRPr="00437280">
        <w:rPr>
          <w:rFonts w:eastAsiaTheme="minorHAnsi"/>
          <w:bCs/>
          <w:lang w:eastAsia="en-US"/>
        </w:rPr>
        <w:t>тайну.</w:t>
      </w:r>
    </w:p>
    <w:p w:rsidR="00CD7166" w:rsidRPr="003A0739" w:rsidRDefault="00754D9E" w:rsidP="005873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A0739">
        <w:rPr>
          <w:rFonts w:eastAsiaTheme="minorHAnsi"/>
          <w:bCs/>
          <w:lang w:eastAsia="en-US"/>
        </w:rPr>
        <w:t>8</w:t>
      </w:r>
      <w:r w:rsidR="00CF1074" w:rsidRPr="003A0739">
        <w:rPr>
          <w:rFonts w:eastAsiaTheme="minorHAnsi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3A0739">
        <w:rPr>
          <w:rFonts w:eastAsiaTheme="minorHAnsi"/>
          <w:bCs/>
          <w:lang w:eastAsia="en-US"/>
        </w:rPr>
        <w:t>муниципального</w:t>
      </w:r>
      <w:r w:rsidR="00CF1074" w:rsidRPr="003A0739">
        <w:rPr>
          <w:rFonts w:eastAsiaTheme="minorHAnsi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3A0739">
        <w:rPr>
          <w:rFonts w:eastAsiaTheme="minorHAnsi"/>
          <w:bCs/>
          <w:lang w:eastAsia="en-US"/>
        </w:rPr>
        <w:t>«</w:t>
      </w:r>
      <w:r w:rsidR="00CF1074" w:rsidRPr="003A0739">
        <w:rPr>
          <w:rFonts w:eastAsiaTheme="minorHAnsi"/>
          <w:bCs/>
          <w:lang w:eastAsia="en-US"/>
        </w:rPr>
        <w:t>Интернет</w:t>
      </w:r>
      <w:r w:rsidR="003E0502" w:rsidRPr="003A0739">
        <w:rPr>
          <w:rFonts w:eastAsiaTheme="minorHAnsi"/>
          <w:bCs/>
          <w:lang w:eastAsia="en-US"/>
        </w:rPr>
        <w:t>»</w:t>
      </w:r>
      <w:r w:rsidR="00CF1074" w:rsidRPr="003A0739">
        <w:rPr>
          <w:rFonts w:eastAsiaTheme="minorHAnsi"/>
          <w:bCs/>
          <w:lang w:eastAsia="en-US"/>
        </w:rPr>
        <w:t xml:space="preserve"> на официальном сайте </w:t>
      </w:r>
      <w:r w:rsidR="001F000E">
        <w:rPr>
          <w:rFonts w:eastAsiaTheme="minorHAnsi"/>
          <w:bCs/>
          <w:lang w:eastAsia="en-US"/>
        </w:rPr>
        <w:t xml:space="preserve">муниципального образования «Нукутский район» </w:t>
      </w:r>
      <w:r w:rsidR="00CF1074" w:rsidRPr="003A0739">
        <w:rPr>
          <w:rFonts w:eastAsiaTheme="minorHAnsi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3A0739">
        <w:rPr>
          <w:rFonts w:eastAsiaTheme="minorHAnsi"/>
          <w:lang w:eastAsia="en-US"/>
        </w:rPr>
        <w:t xml:space="preserve">в </w:t>
      </w:r>
      <w:hyperlink r:id="rId11" w:history="1">
        <w:r w:rsidR="00CD7166" w:rsidRPr="003A0739">
          <w:rPr>
            <w:rFonts w:eastAsiaTheme="minorHAnsi"/>
            <w:lang w:eastAsia="en-US"/>
          </w:rPr>
          <w:t>порядке</w:t>
        </w:r>
      </w:hyperlink>
      <w:r w:rsidR="00CD7166" w:rsidRPr="003A0739">
        <w:rPr>
          <w:rFonts w:eastAsiaTheme="minorHAnsi"/>
          <w:lang w:eastAsia="en-US"/>
        </w:rPr>
        <w:t xml:space="preserve">, определяемом </w:t>
      </w:r>
      <w:r w:rsidR="0044004D" w:rsidRPr="003A0739">
        <w:rPr>
          <w:rFonts w:eastAsiaTheme="minorHAnsi"/>
          <w:lang w:eastAsia="en-US"/>
        </w:rPr>
        <w:t>муниципальным правовым актом.</w:t>
      </w:r>
    </w:p>
    <w:sectPr w:rsidR="00CD7166" w:rsidRPr="003A0739" w:rsidSect="005873E8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5E" w:rsidRDefault="0019385E" w:rsidP="005D1960">
      <w:r>
        <w:separator/>
      </w:r>
    </w:p>
  </w:endnote>
  <w:endnote w:type="continuationSeparator" w:id="1">
    <w:p w:rsidR="0019385E" w:rsidRDefault="0019385E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5E" w:rsidRDefault="0019385E" w:rsidP="005D1960">
      <w:r>
        <w:separator/>
      </w:r>
    </w:p>
  </w:footnote>
  <w:footnote w:type="continuationSeparator" w:id="1">
    <w:p w:rsidR="0019385E" w:rsidRDefault="0019385E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57B6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938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57B6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887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1938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1B"/>
    <w:rsid w:val="000531FD"/>
    <w:rsid w:val="00094887"/>
    <w:rsid w:val="000A378E"/>
    <w:rsid w:val="000E0C16"/>
    <w:rsid w:val="00151E80"/>
    <w:rsid w:val="00155322"/>
    <w:rsid w:val="0019385E"/>
    <w:rsid w:val="001E580A"/>
    <w:rsid w:val="001F000E"/>
    <w:rsid w:val="00275C48"/>
    <w:rsid w:val="00305C93"/>
    <w:rsid w:val="00306FDC"/>
    <w:rsid w:val="00317C47"/>
    <w:rsid w:val="00342E48"/>
    <w:rsid w:val="003A0739"/>
    <w:rsid w:val="003D1260"/>
    <w:rsid w:val="003E0502"/>
    <w:rsid w:val="003F2E28"/>
    <w:rsid w:val="00424354"/>
    <w:rsid w:val="00437280"/>
    <w:rsid w:val="00437A3A"/>
    <w:rsid w:val="0044004D"/>
    <w:rsid w:val="004C3175"/>
    <w:rsid w:val="004F3C1B"/>
    <w:rsid w:val="0050481B"/>
    <w:rsid w:val="00550F3A"/>
    <w:rsid w:val="005873E8"/>
    <w:rsid w:val="00596B65"/>
    <w:rsid w:val="005D1960"/>
    <w:rsid w:val="005E0C7B"/>
    <w:rsid w:val="005F10E0"/>
    <w:rsid w:val="00686842"/>
    <w:rsid w:val="006B481B"/>
    <w:rsid w:val="006C0FB6"/>
    <w:rsid w:val="006C19E2"/>
    <w:rsid w:val="006D4412"/>
    <w:rsid w:val="00702365"/>
    <w:rsid w:val="00703673"/>
    <w:rsid w:val="00754D9E"/>
    <w:rsid w:val="007C73AB"/>
    <w:rsid w:val="007E4C05"/>
    <w:rsid w:val="00877E33"/>
    <w:rsid w:val="008A7D2F"/>
    <w:rsid w:val="00911D49"/>
    <w:rsid w:val="00931E50"/>
    <w:rsid w:val="009320E8"/>
    <w:rsid w:val="009407F7"/>
    <w:rsid w:val="00944587"/>
    <w:rsid w:val="009753CA"/>
    <w:rsid w:val="00991927"/>
    <w:rsid w:val="009C6D76"/>
    <w:rsid w:val="009C7DE9"/>
    <w:rsid w:val="009F6958"/>
    <w:rsid w:val="00A04329"/>
    <w:rsid w:val="00A312FC"/>
    <w:rsid w:val="00A57B6E"/>
    <w:rsid w:val="00A9025A"/>
    <w:rsid w:val="00AD1239"/>
    <w:rsid w:val="00B477E3"/>
    <w:rsid w:val="00B54A56"/>
    <w:rsid w:val="00BE46F9"/>
    <w:rsid w:val="00BF5D01"/>
    <w:rsid w:val="00C20F16"/>
    <w:rsid w:val="00CC5FDA"/>
    <w:rsid w:val="00CD7166"/>
    <w:rsid w:val="00CF1074"/>
    <w:rsid w:val="00D04158"/>
    <w:rsid w:val="00D20560"/>
    <w:rsid w:val="00DD0289"/>
    <w:rsid w:val="00E16641"/>
    <w:rsid w:val="00E46749"/>
    <w:rsid w:val="00F15CC4"/>
    <w:rsid w:val="00F713FB"/>
    <w:rsid w:val="00F71626"/>
    <w:rsid w:val="00F76919"/>
    <w:rsid w:val="00F93B44"/>
    <w:rsid w:val="00FC2541"/>
    <w:rsid w:val="00FC3C07"/>
    <w:rsid w:val="00FE7901"/>
    <w:rsid w:val="00FF5B63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27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75C4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27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5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75C4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75C48"/>
    <w:pPr>
      <w:jc w:val="center"/>
    </w:pPr>
    <w:rPr>
      <w:b/>
      <w:sz w:val="22"/>
      <w:szCs w:val="20"/>
      <w:lang/>
    </w:rPr>
  </w:style>
  <w:style w:type="character" w:customStyle="1" w:styleId="ae">
    <w:name w:val="Название Знак"/>
    <w:basedOn w:val="a0"/>
    <w:link w:val="ad"/>
    <w:rsid w:val="00275C48"/>
    <w:rPr>
      <w:rFonts w:ascii="Times New Roman" w:eastAsia="Times New Roman" w:hAnsi="Times New Roman" w:cs="Times New Roman"/>
      <w:b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27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75C4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27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5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75C4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75C48"/>
    <w:pPr>
      <w:jc w:val="center"/>
    </w:pPr>
    <w:rPr>
      <w:b/>
      <w:sz w:val="2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275C48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90D9-C3D5-4A73-80B7-59DCF81E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Дамбинов К.А</cp:lastModifiedBy>
  <cp:revision>9</cp:revision>
  <cp:lastPrinted>2024-03-04T06:12:00Z</cp:lastPrinted>
  <dcterms:created xsi:type="dcterms:W3CDTF">2024-03-04T02:40:00Z</dcterms:created>
  <dcterms:modified xsi:type="dcterms:W3CDTF">2024-04-27T02:50:00Z</dcterms:modified>
</cp:coreProperties>
</file>