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517" w:rsidRDefault="00810517" w:rsidP="00C22777">
      <w:pPr>
        <w:spacing w:line="240" w:lineRule="auto"/>
        <w:jc w:val="right"/>
        <w:rPr>
          <w:rFonts w:cs="Times New Roman"/>
          <w:b/>
          <w:sz w:val="24"/>
          <w:szCs w:val="24"/>
        </w:rPr>
      </w:pPr>
      <w:r>
        <w:rPr>
          <w:noProof/>
          <w:lang w:eastAsia="ru-RU"/>
        </w:rPr>
        <w:drawing>
          <wp:anchor distT="0" distB="0" distL="114300" distR="114300" simplePos="0" relativeHeight="251658240" behindDoc="1" locked="0" layoutInCell="1" allowOverlap="1">
            <wp:simplePos x="0" y="0"/>
            <wp:positionH relativeFrom="column">
              <wp:posOffset>2491105</wp:posOffset>
            </wp:positionH>
            <wp:positionV relativeFrom="paragraph">
              <wp:posOffset>156210</wp:posOffset>
            </wp:positionV>
            <wp:extent cx="1114425" cy="1173480"/>
            <wp:effectExtent l="19050" t="0" r="9525" b="0"/>
            <wp:wrapThrough wrapText="bothSides">
              <wp:wrapPolygon edited="0">
                <wp:start x="-369" y="0"/>
                <wp:lineTo x="-369" y="21390"/>
                <wp:lineTo x="21785" y="21390"/>
                <wp:lineTo x="21785" y="0"/>
                <wp:lineTo x="-369"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srcRect/>
                    <a:stretch>
                      <a:fillRect/>
                    </a:stretch>
                  </pic:blipFill>
                  <pic:spPr bwMode="auto">
                    <a:xfrm>
                      <a:off x="0" y="0"/>
                      <a:ext cx="1114425" cy="1173480"/>
                    </a:xfrm>
                    <a:prstGeom prst="rect">
                      <a:avLst/>
                    </a:prstGeom>
                    <a:noFill/>
                  </pic:spPr>
                </pic:pic>
              </a:graphicData>
            </a:graphic>
          </wp:anchor>
        </w:drawing>
      </w:r>
    </w:p>
    <w:p w:rsidR="00810517" w:rsidRDefault="00810517" w:rsidP="00810517">
      <w:pPr>
        <w:spacing w:line="240" w:lineRule="auto"/>
        <w:jc w:val="center"/>
        <w:rPr>
          <w:rFonts w:cs="Times New Roman"/>
          <w:b/>
          <w:sz w:val="24"/>
          <w:szCs w:val="24"/>
        </w:rPr>
      </w:pPr>
    </w:p>
    <w:p w:rsidR="00810517" w:rsidRDefault="00810517" w:rsidP="00810517">
      <w:pPr>
        <w:spacing w:line="240" w:lineRule="auto"/>
        <w:jc w:val="center"/>
        <w:rPr>
          <w:rFonts w:cs="Times New Roman"/>
          <w:b/>
          <w:sz w:val="24"/>
          <w:szCs w:val="24"/>
        </w:rPr>
      </w:pPr>
    </w:p>
    <w:p w:rsidR="00810517" w:rsidRDefault="00810517" w:rsidP="00810517">
      <w:pPr>
        <w:spacing w:line="240" w:lineRule="auto"/>
        <w:jc w:val="center"/>
        <w:rPr>
          <w:rFonts w:cs="Times New Roman"/>
          <w:b/>
          <w:sz w:val="24"/>
          <w:szCs w:val="24"/>
        </w:rPr>
      </w:pPr>
    </w:p>
    <w:p w:rsidR="00810517" w:rsidRDefault="00810517" w:rsidP="00810517">
      <w:pPr>
        <w:spacing w:line="240" w:lineRule="auto"/>
        <w:jc w:val="center"/>
        <w:rPr>
          <w:rFonts w:cs="Times New Roman"/>
          <w:b/>
          <w:sz w:val="24"/>
          <w:szCs w:val="24"/>
        </w:rPr>
      </w:pPr>
    </w:p>
    <w:p w:rsidR="00810517" w:rsidRDefault="00810517" w:rsidP="00810517">
      <w:pPr>
        <w:spacing w:line="240" w:lineRule="auto"/>
        <w:jc w:val="center"/>
        <w:rPr>
          <w:rFonts w:cs="Times New Roman"/>
          <w:b/>
          <w:sz w:val="24"/>
          <w:szCs w:val="24"/>
        </w:rPr>
      </w:pPr>
    </w:p>
    <w:p w:rsidR="00810517" w:rsidRDefault="00810517" w:rsidP="00810517">
      <w:pPr>
        <w:spacing w:line="240" w:lineRule="auto"/>
        <w:jc w:val="center"/>
        <w:rPr>
          <w:rFonts w:cs="Times New Roman"/>
          <w:b/>
          <w:sz w:val="24"/>
          <w:szCs w:val="24"/>
        </w:rPr>
      </w:pPr>
    </w:p>
    <w:p w:rsidR="00810517" w:rsidRDefault="00810517" w:rsidP="00810517">
      <w:pPr>
        <w:spacing w:line="240" w:lineRule="auto"/>
        <w:jc w:val="center"/>
        <w:rPr>
          <w:rFonts w:cs="Times New Roman"/>
          <w:b/>
          <w:sz w:val="24"/>
          <w:szCs w:val="24"/>
        </w:rPr>
      </w:pPr>
    </w:p>
    <w:p w:rsidR="00810517" w:rsidRDefault="00810517" w:rsidP="00810517">
      <w:pPr>
        <w:spacing w:line="240" w:lineRule="auto"/>
        <w:jc w:val="center"/>
        <w:rPr>
          <w:rFonts w:cs="Times New Roman"/>
          <w:b/>
          <w:sz w:val="24"/>
          <w:szCs w:val="24"/>
        </w:rPr>
      </w:pPr>
      <w:r>
        <w:rPr>
          <w:rFonts w:cs="Times New Roman"/>
          <w:b/>
          <w:sz w:val="24"/>
          <w:szCs w:val="24"/>
        </w:rPr>
        <w:t>МУНИЦИПАЛЬНОЕ  ОБРАЗОВАНИЕ</w:t>
      </w:r>
    </w:p>
    <w:p w:rsidR="00810517" w:rsidRDefault="00810517" w:rsidP="00810517">
      <w:pPr>
        <w:spacing w:line="240" w:lineRule="auto"/>
        <w:jc w:val="center"/>
        <w:rPr>
          <w:rFonts w:cs="Times New Roman"/>
          <w:b/>
          <w:sz w:val="24"/>
          <w:szCs w:val="24"/>
        </w:rPr>
      </w:pPr>
      <w:r>
        <w:rPr>
          <w:rFonts w:cs="Times New Roman"/>
          <w:b/>
          <w:sz w:val="24"/>
          <w:szCs w:val="24"/>
        </w:rPr>
        <w:t>«НУКУТСКИЙ  РАЙОН»</w:t>
      </w:r>
    </w:p>
    <w:p w:rsidR="00810517" w:rsidRDefault="00810517" w:rsidP="00810517">
      <w:pPr>
        <w:spacing w:line="240" w:lineRule="auto"/>
        <w:jc w:val="center"/>
        <w:rPr>
          <w:rFonts w:cs="Times New Roman"/>
          <w:b/>
          <w:sz w:val="24"/>
          <w:szCs w:val="24"/>
        </w:rPr>
      </w:pPr>
    </w:p>
    <w:p w:rsidR="00810517" w:rsidRDefault="00810517" w:rsidP="00810517">
      <w:pPr>
        <w:spacing w:line="240" w:lineRule="auto"/>
        <w:jc w:val="center"/>
        <w:rPr>
          <w:rFonts w:cs="Times New Roman"/>
          <w:b/>
          <w:sz w:val="24"/>
          <w:szCs w:val="24"/>
        </w:rPr>
      </w:pPr>
      <w:r>
        <w:rPr>
          <w:rFonts w:cs="Times New Roman"/>
          <w:b/>
          <w:sz w:val="24"/>
          <w:szCs w:val="24"/>
        </w:rPr>
        <w:t xml:space="preserve"> АДМИНИСТРАЦИЯ</w:t>
      </w:r>
    </w:p>
    <w:p w:rsidR="00810517" w:rsidRDefault="00810517" w:rsidP="00810517">
      <w:pPr>
        <w:spacing w:line="240" w:lineRule="auto"/>
        <w:jc w:val="center"/>
        <w:rPr>
          <w:rFonts w:cs="Times New Roman"/>
          <w:b/>
          <w:sz w:val="24"/>
          <w:szCs w:val="24"/>
        </w:rPr>
      </w:pPr>
      <w:r>
        <w:rPr>
          <w:rFonts w:cs="Times New Roman"/>
          <w:b/>
          <w:sz w:val="24"/>
          <w:szCs w:val="24"/>
        </w:rPr>
        <w:t>МУНИЦИПАЛЬНОГО ОБРАЗОВАНИЯ</w:t>
      </w:r>
    </w:p>
    <w:p w:rsidR="00810517" w:rsidRDefault="00810517" w:rsidP="00810517">
      <w:pPr>
        <w:spacing w:line="240" w:lineRule="auto"/>
        <w:jc w:val="center"/>
        <w:rPr>
          <w:rFonts w:cs="Times New Roman"/>
          <w:b/>
          <w:sz w:val="24"/>
          <w:szCs w:val="24"/>
        </w:rPr>
      </w:pPr>
      <w:r>
        <w:rPr>
          <w:rFonts w:cs="Times New Roman"/>
          <w:b/>
          <w:sz w:val="24"/>
          <w:szCs w:val="24"/>
        </w:rPr>
        <w:t>«НУКУТСКИЙ РАЙОН»</w:t>
      </w:r>
    </w:p>
    <w:p w:rsidR="00810517" w:rsidRDefault="00810517" w:rsidP="00810517">
      <w:pPr>
        <w:spacing w:line="240" w:lineRule="auto"/>
        <w:jc w:val="center"/>
        <w:rPr>
          <w:rFonts w:cs="Times New Roman"/>
          <w:b/>
          <w:sz w:val="24"/>
          <w:szCs w:val="24"/>
        </w:rPr>
      </w:pPr>
    </w:p>
    <w:p w:rsidR="00810517" w:rsidRDefault="00810517" w:rsidP="00810517">
      <w:pPr>
        <w:pBdr>
          <w:bottom w:val="single" w:sz="12" w:space="1" w:color="auto"/>
        </w:pBdr>
        <w:spacing w:line="240" w:lineRule="auto"/>
        <w:jc w:val="center"/>
        <w:rPr>
          <w:rFonts w:cs="Times New Roman"/>
          <w:b/>
          <w:bCs/>
          <w:sz w:val="24"/>
          <w:szCs w:val="24"/>
        </w:rPr>
      </w:pPr>
      <w:r>
        <w:rPr>
          <w:rFonts w:cs="Times New Roman"/>
          <w:b/>
          <w:bCs/>
          <w:sz w:val="24"/>
          <w:szCs w:val="24"/>
        </w:rPr>
        <w:t>ПОСТАНОВЛЕНИЕ</w:t>
      </w:r>
    </w:p>
    <w:p w:rsidR="00810517" w:rsidRDefault="00810517" w:rsidP="00C22777">
      <w:pPr>
        <w:spacing w:line="240" w:lineRule="auto"/>
        <w:ind w:firstLine="0"/>
        <w:rPr>
          <w:rFonts w:cs="Times New Roman"/>
          <w:sz w:val="24"/>
          <w:szCs w:val="24"/>
        </w:rPr>
      </w:pPr>
      <w:r>
        <w:rPr>
          <w:rFonts w:cs="Times New Roman"/>
          <w:sz w:val="24"/>
          <w:szCs w:val="24"/>
        </w:rPr>
        <w:t>«</w:t>
      </w:r>
      <w:r w:rsidR="003B0EEF">
        <w:rPr>
          <w:rFonts w:cs="Times New Roman"/>
          <w:sz w:val="24"/>
          <w:szCs w:val="24"/>
        </w:rPr>
        <w:t>16</w:t>
      </w:r>
      <w:r>
        <w:rPr>
          <w:rFonts w:cs="Times New Roman"/>
          <w:sz w:val="24"/>
          <w:szCs w:val="24"/>
        </w:rPr>
        <w:t xml:space="preserve">» </w:t>
      </w:r>
      <w:r w:rsidR="003B0EEF">
        <w:rPr>
          <w:rFonts w:cs="Times New Roman"/>
          <w:sz w:val="24"/>
          <w:szCs w:val="24"/>
        </w:rPr>
        <w:t>декабря</w:t>
      </w:r>
      <w:r>
        <w:rPr>
          <w:rFonts w:cs="Times New Roman"/>
          <w:sz w:val="24"/>
          <w:szCs w:val="24"/>
        </w:rPr>
        <w:t xml:space="preserve"> 2019         </w:t>
      </w:r>
      <w:r w:rsidR="00C22777">
        <w:rPr>
          <w:rFonts w:cs="Times New Roman"/>
          <w:sz w:val="24"/>
          <w:szCs w:val="24"/>
        </w:rPr>
        <w:t xml:space="preserve">                  </w:t>
      </w:r>
      <w:r w:rsidR="003B0EEF">
        <w:rPr>
          <w:rFonts w:cs="Times New Roman"/>
          <w:sz w:val="24"/>
          <w:szCs w:val="24"/>
        </w:rPr>
        <w:t xml:space="preserve">              </w:t>
      </w:r>
      <w:r w:rsidR="00C22777">
        <w:rPr>
          <w:rFonts w:cs="Times New Roman"/>
          <w:sz w:val="24"/>
          <w:szCs w:val="24"/>
        </w:rPr>
        <w:t xml:space="preserve">   </w:t>
      </w:r>
      <w:r>
        <w:rPr>
          <w:rFonts w:cs="Times New Roman"/>
          <w:sz w:val="24"/>
          <w:szCs w:val="24"/>
        </w:rPr>
        <w:t xml:space="preserve">№ </w:t>
      </w:r>
      <w:r w:rsidR="003B0EEF">
        <w:rPr>
          <w:rFonts w:cs="Times New Roman"/>
          <w:sz w:val="24"/>
          <w:szCs w:val="24"/>
        </w:rPr>
        <w:t>689</w:t>
      </w:r>
      <w:r>
        <w:rPr>
          <w:rFonts w:cs="Times New Roman"/>
          <w:sz w:val="24"/>
          <w:szCs w:val="24"/>
        </w:rPr>
        <w:t xml:space="preserve"> </w:t>
      </w:r>
      <w:r w:rsidR="00C22777">
        <w:rPr>
          <w:rFonts w:cs="Times New Roman"/>
          <w:sz w:val="24"/>
          <w:szCs w:val="24"/>
        </w:rPr>
        <w:t xml:space="preserve">         </w:t>
      </w:r>
      <w:r>
        <w:rPr>
          <w:rFonts w:cs="Times New Roman"/>
          <w:sz w:val="24"/>
          <w:szCs w:val="24"/>
        </w:rPr>
        <w:t xml:space="preserve">        </w:t>
      </w:r>
      <w:r w:rsidR="00C22777">
        <w:rPr>
          <w:rFonts w:cs="Times New Roman"/>
          <w:sz w:val="24"/>
          <w:szCs w:val="24"/>
        </w:rPr>
        <w:t xml:space="preserve">     </w:t>
      </w:r>
      <w:r w:rsidR="003B0EEF">
        <w:rPr>
          <w:rFonts w:cs="Times New Roman"/>
          <w:sz w:val="24"/>
          <w:szCs w:val="24"/>
        </w:rPr>
        <w:t xml:space="preserve">      </w:t>
      </w:r>
      <w:r w:rsidR="00C22777">
        <w:rPr>
          <w:rFonts w:cs="Times New Roman"/>
          <w:sz w:val="24"/>
          <w:szCs w:val="24"/>
        </w:rPr>
        <w:t xml:space="preserve">        </w:t>
      </w:r>
      <w:r>
        <w:rPr>
          <w:rFonts w:cs="Times New Roman"/>
          <w:sz w:val="24"/>
          <w:szCs w:val="24"/>
        </w:rPr>
        <w:t xml:space="preserve"> п. Новонукутский</w:t>
      </w:r>
    </w:p>
    <w:p w:rsidR="00C22777" w:rsidRDefault="00C22777" w:rsidP="00810517">
      <w:pPr>
        <w:tabs>
          <w:tab w:val="left" w:pos="5220"/>
        </w:tabs>
        <w:spacing w:line="240" w:lineRule="auto"/>
        <w:rPr>
          <w:rFonts w:cs="Times New Roman"/>
          <w:sz w:val="24"/>
          <w:szCs w:val="24"/>
        </w:rPr>
      </w:pPr>
    </w:p>
    <w:p w:rsidR="00810517" w:rsidRDefault="00810517" w:rsidP="009775A8">
      <w:pPr>
        <w:tabs>
          <w:tab w:val="left" w:pos="5220"/>
        </w:tabs>
        <w:spacing w:line="240" w:lineRule="auto"/>
        <w:ind w:firstLine="0"/>
        <w:rPr>
          <w:rFonts w:cs="Times New Roman"/>
          <w:sz w:val="24"/>
          <w:szCs w:val="24"/>
        </w:rPr>
      </w:pPr>
      <w:r>
        <w:rPr>
          <w:rFonts w:cs="Times New Roman"/>
          <w:sz w:val="24"/>
          <w:szCs w:val="24"/>
        </w:rPr>
        <w:t>О</w:t>
      </w:r>
      <w:r w:rsidR="00C22777">
        <w:rPr>
          <w:rFonts w:cs="Times New Roman"/>
          <w:sz w:val="24"/>
          <w:szCs w:val="24"/>
        </w:rPr>
        <w:t>б утверждении</w:t>
      </w:r>
      <w:r w:rsidR="002A63FB">
        <w:rPr>
          <w:rFonts w:cs="Times New Roman"/>
          <w:sz w:val="24"/>
          <w:szCs w:val="24"/>
        </w:rPr>
        <w:t xml:space="preserve"> Порядка организации</w:t>
      </w:r>
    </w:p>
    <w:p w:rsidR="002A63FB" w:rsidRDefault="002A63FB" w:rsidP="009775A8">
      <w:pPr>
        <w:tabs>
          <w:tab w:val="left" w:pos="5220"/>
        </w:tabs>
        <w:spacing w:line="240" w:lineRule="auto"/>
        <w:ind w:firstLine="0"/>
        <w:rPr>
          <w:rFonts w:cs="Times New Roman"/>
          <w:sz w:val="24"/>
          <w:szCs w:val="24"/>
        </w:rPr>
      </w:pPr>
      <w:r>
        <w:rPr>
          <w:rFonts w:cs="Times New Roman"/>
          <w:sz w:val="24"/>
          <w:szCs w:val="24"/>
        </w:rPr>
        <w:t>и осуществления муниципального контроля</w:t>
      </w:r>
    </w:p>
    <w:p w:rsidR="002A63FB" w:rsidRDefault="002A63FB" w:rsidP="009775A8">
      <w:pPr>
        <w:tabs>
          <w:tab w:val="left" w:pos="5220"/>
        </w:tabs>
        <w:spacing w:line="240" w:lineRule="auto"/>
        <w:ind w:firstLine="0"/>
        <w:rPr>
          <w:rFonts w:cs="Times New Roman"/>
          <w:sz w:val="24"/>
          <w:szCs w:val="24"/>
        </w:rPr>
      </w:pPr>
      <w:r>
        <w:rPr>
          <w:rFonts w:cs="Times New Roman"/>
          <w:sz w:val="24"/>
          <w:szCs w:val="24"/>
        </w:rPr>
        <w:t xml:space="preserve">в области торговой деятельности </w:t>
      </w:r>
      <w:proofErr w:type="gramStart"/>
      <w:r>
        <w:rPr>
          <w:rFonts w:cs="Times New Roman"/>
          <w:sz w:val="24"/>
          <w:szCs w:val="24"/>
        </w:rPr>
        <w:t>на</w:t>
      </w:r>
      <w:proofErr w:type="gramEnd"/>
    </w:p>
    <w:p w:rsidR="002A63FB" w:rsidRDefault="002A63FB" w:rsidP="009775A8">
      <w:pPr>
        <w:tabs>
          <w:tab w:val="left" w:pos="5220"/>
        </w:tabs>
        <w:spacing w:line="240" w:lineRule="auto"/>
        <w:ind w:firstLine="0"/>
        <w:rPr>
          <w:rFonts w:cs="Times New Roman"/>
          <w:sz w:val="24"/>
          <w:szCs w:val="24"/>
        </w:rPr>
      </w:pPr>
      <w:r>
        <w:rPr>
          <w:rFonts w:cs="Times New Roman"/>
          <w:sz w:val="24"/>
          <w:szCs w:val="24"/>
        </w:rPr>
        <w:t>территории муниципального образования</w:t>
      </w:r>
    </w:p>
    <w:p w:rsidR="00810517" w:rsidRDefault="002A63FB" w:rsidP="009775A8">
      <w:pPr>
        <w:tabs>
          <w:tab w:val="left" w:pos="5220"/>
        </w:tabs>
        <w:spacing w:line="240" w:lineRule="auto"/>
        <w:ind w:firstLine="0"/>
        <w:rPr>
          <w:rFonts w:cs="Times New Roman"/>
          <w:sz w:val="24"/>
          <w:szCs w:val="24"/>
        </w:rPr>
      </w:pPr>
      <w:r>
        <w:rPr>
          <w:rFonts w:cs="Times New Roman"/>
          <w:sz w:val="24"/>
          <w:szCs w:val="24"/>
        </w:rPr>
        <w:t>«Нукутский район»</w:t>
      </w:r>
    </w:p>
    <w:p w:rsidR="00810517" w:rsidRDefault="00810517" w:rsidP="00810517">
      <w:pPr>
        <w:spacing w:line="240" w:lineRule="auto"/>
        <w:rPr>
          <w:rFonts w:cs="Times New Roman"/>
          <w:sz w:val="24"/>
          <w:szCs w:val="24"/>
        </w:rPr>
      </w:pPr>
    </w:p>
    <w:p w:rsidR="00810517" w:rsidRDefault="00C22777" w:rsidP="00810517">
      <w:pPr>
        <w:spacing w:after="120" w:line="240" w:lineRule="auto"/>
        <w:rPr>
          <w:rFonts w:cs="Times New Roman"/>
          <w:sz w:val="24"/>
          <w:szCs w:val="24"/>
        </w:rPr>
      </w:pPr>
      <w:proofErr w:type="gramStart"/>
      <w:r>
        <w:rPr>
          <w:rFonts w:cs="Times New Roman"/>
          <w:sz w:val="24"/>
          <w:szCs w:val="24"/>
        </w:rPr>
        <w:t>В</w:t>
      </w:r>
      <w:r w:rsidR="00810517">
        <w:rPr>
          <w:rFonts w:cs="Times New Roman"/>
          <w:sz w:val="24"/>
          <w:szCs w:val="24"/>
        </w:rPr>
        <w:t xml:space="preserve"> соответствии с </w:t>
      </w:r>
      <w:r w:rsidR="00C41940">
        <w:rPr>
          <w:rFonts w:cs="Times New Roman"/>
          <w:sz w:val="24"/>
          <w:szCs w:val="24"/>
        </w:rPr>
        <w:t>Ф</w:t>
      </w:r>
      <w:r w:rsidR="00810517">
        <w:rPr>
          <w:rFonts w:cs="Times New Roman"/>
          <w:sz w:val="24"/>
          <w:szCs w:val="24"/>
        </w:rPr>
        <w:t>едеральным закон</w:t>
      </w:r>
      <w:r w:rsidR="009775A8">
        <w:rPr>
          <w:rFonts w:cs="Times New Roman"/>
          <w:sz w:val="24"/>
          <w:szCs w:val="24"/>
        </w:rPr>
        <w:t>ом</w:t>
      </w:r>
      <w:r w:rsidR="00810517">
        <w:rPr>
          <w:rFonts w:cs="Times New Roman"/>
          <w:sz w:val="24"/>
          <w:szCs w:val="24"/>
        </w:rPr>
        <w:t xml:space="preserve"> от </w:t>
      </w:r>
      <w:r w:rsidR="002A63FB">
        <w:rPr>
          <w:rFonts w:cs="Times New Roman"/>
          <w:sz w:val="24"/>
          <w:szCs w:val="24"/>
        </w:rPr>
        <w:t>06.10.2003 №</w:t>
      </w:r>
      <w:r w:rsidR="00810517">
        <w:rPr>
          <w:rFonts w:cs="Times New Roman"/>
          <w:sz w:val="24"/>
          <w:szCs w:val="24"/>
        </w:rPr>
        <w:t xml:space="preserve"> </w:t>
      </w:r>
      <w:r w:rsidR="002A63FB">
        <w:rPr>
          <w:rFonts w:cs="Times New Roman"/>
          <w:sz w:val="24"/>
          <w:szCs w:val="24"/>
        </w:rPr>
        <w:t>131</w:t>
      </w:r>
      <w:r w:rsidR="00810517">
        <w:rPr>
          <w:rFonts w:cs="Times New Roman"/>
          <w:sz w:val="24"/>
          <w:szCs w:val="24"/>
        </w:rPr>
        <w:t>-ФЗ «Об</w:t>
      </w:r>
      <w:r w:rsidR="00CC285E">
        <w:rPr>
          <w:rFonts w:cs="Times New Roman"/>
          <w:sz w:val="24"/>
          <w:szCs w:val="24"/>
        </w:rPr>
        <w:t xml:space="preserve"> общих принципах организации местного самоуправления в Российской Федерации», </w:t>
      </w:r>
      <w:r w:rsidR="00C41940">
        <w:rPr>
          <w:rFonts w:cs="Times New Roman"/>
          <w:sz w:val="24"/>
          <w:szCs w:val="24"/>
        </w:rPr>
        <w:t xml:space="preserve">Федеральным законом </w:t>
      </w:r>
      <w:r w:rsidR="00CC285E">
        <w:rPr>
          <w:rFonts w:cs="Times New Roman"/>
          <w:sz w:val="24"/>
          <w:szCs w:val="24"/>
        </w:rPr>
        <w:t xml:space="preserve">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C41940">
        <w:rPr>
          <w:rFonts w:cs="Times New Roman"/>
          <w:sz w:val="24"/>
          <w:szCs w:val="24"/>
        </w:rPr>
        <w:t xml:space="preserve">Федеральным законом </w:t>
      </w:r>
      <w:r w:rsidR="00CC285E">
        <w:rPr>
          <w:rFonts w:cs="Times New Roman"/>
          <w:sz w:val="24"/>
          <w:szCs w:val="24"/>
        </w:rPr>
        <w:t>от 28.12.2009 № 381-ФЗ «Об основах государственного регулирования торговой деятельности в Российской Федерации»,</w:t>
      </w:r>
      <w:r w:rsidR="00810517">
        <w:rPr>
          <w:rFonts w:cs="Times New Roman"/>
          <w:sz w:val="24"/>
          <w:szCs w:val="24"/>
        </w:rPr>
        <w:t xml:space="preserve"> руководствуясь статьей 35 Устава муниципального образования «Нукутский</w:t>
      </w:r>
      <w:proofErr w:type="gramEnd"/>
      <w:r w:rsidR="00810517">
        <w:rPr>
          <w:rFonts w:cs="Times New Roman"/>
          <w:sz w:val="24"/>
          <w:szCs w:val="24"/>
        </w:rPr>
        <w:t xml:space="preserve"> район», Администрация</w:t>
      </w:r>
    </w:p>
    <w:p w:rsidR="00810517" w:rsidRDefault="00810517" w:rsidP="00810517">
      <w:pPr>
        <w:shd w:val="clear" w:color="auto" w:fill="FFFFFF"/>
        <w:spacing w:after="120" w:line="240" w:lineRule="auto"/>
        <w:jc w:val="center"/>
        <w:rPr>
          <w:rFonts w:cs="Times New Roman"/>
          <w:b/>
          <w:bCs/>
          <w:color w:val="000000"/>
          <w:spacing w:val="-3"/>
          <w:sz w:val="24"/>
          <w:szCs w:val="24"/>
        </w:rPr>
      </w:pPr>
      <w:r>
        <w:rPr>
          <w:rFonts w:cs="Times New Roman"/>
          <w:b/>
          <w:bCs/>
          <w:color w:val="000000"/>
          <w:spacing w:val="-3"/>
          <w:sz w:val="24"/>
          <w:szCs w:val="24"/>
        </w:rPr>
        <w:t>ПОСТАНОВЛЯЕТ:</w:t>
      </w:r>
    </w:p>
    <w:p w:rsidR="00CC285E" w:rsidRDefault="009052C2" w:rsidP="00810517">
      <w:pPr>
        <w:pStyle w:val="a7"/>
        <w:numPr>
          <w:ilvl w:val="0"/>
          <w:numId w:val="1"/>
        </w:numPr>
        <w:tabs>
          <w:tab w:val="left" w:pos="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Утвердить </w:t>
      </w:r>
      <w:r w:rsidR="00C41940">
        <w:rPr>
          <w:rFonts w:ascii="Times New Roman" w:hAnsi="Times New Roman" w:cs="Times New Roman"/>
          <w:sz w:val="24"/>
          <w:szCs w:val="24"/>
        </w:rPr>
        <w:t>П</w:t>
      </w:r>
      <w:r>
        <w:rPr>
          <w:rFonts w:ascii="Times New Roman" w:hAnsi="Times New Roman" w:cs="Times New Roman"/>
          <w:sz w:val="24"/>
          <w:szCs w:val="24"/>
        </w:rPr>
        <w:t>орядок организации и осуществления муниципального контроля в области торговой деятельности на территории муниципального образования «Нукутский район» согласно приложению к настоящему постановлению.</w:t>
      </w:r>
    </w:p>
    <w:p w:rsidR="00810517" w:rsidRDefault="00810517" w:rsidP="00810517">
      <w:pPr>
        <w:pStyle w:val="a7"/>
        <w:numPr>
          <w:ilvl w:val="0"/>
          <w:numId w:val="1"/>
        </w:numPr>
        <w:tabs>
          <w:tab w:val="left" w:pos="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Настоящее постановление опубликовать в </w:t>
      </w:r>
      <w:r w:rsidR="009052C2">
        <w:rPr>
          <w:rFonts w:ascii="Times New Roman" w:hAnsi="Times New Roman" w:cs="Times New Roman"/>
          <w:sz w:val="24"/>
          <w:szCs w:val="24"/>
        </w:rPr>
        <w:t>печатном издании «Официальный курьер»</w:t>
      </w:r>
      <w:r>
        <w:rPr>
          <w:rFonts w:ascii="Times New Roman" w:hAnsi="Times New Roman" w:cs="Times New Roman"/>
          <w:sz w:val="24"/>
          <w:szCs w:val="24"/>
        </w:rPr>
        <w:t xml:space="preserve"> и разместить на официальном сайте муниципального образования «Нукутский район».</w:t>
      </w:r>
    </w:p>
    <w:p w:rsidR="00810517" w:rsidRDefault="00810517" w:rsidP="00810517">
      <w:pPr>
        <w:pStyle w:val="a7"/>
        <w:numPr>
          <w:ilvl w:val="0"/>
          <w:numId w:val="1"/>
        </w:numPr>
        <w:tabs>
          <w:tab w:val="left" w:pos="0"/>
        </w:tabs>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настоящего постановления </w:t>
      </w:r>
      <w:r w:rsidR="00CF1E68">
        <w:rPr>
          <w:rFonts w:ascii="Times New Roman" w:hAnsi="Times New Roman" w:cs="Times New Roman"/>
          <w:sz w:val="24"/>
          <w:szCs w:val="24"/>
        </w:rPr>
        <w:t>оставляю за собой</w:t>
      </w:r>
      <w:r>
        <w:rPr>
          <w:rFonts w:ascii="Times New Roman" w:hAnsi="Times New Roman" w:cs="Times New Roman"/>
          <w:color w:val="000000"/>
          <w:sz w:val="24"/>
          <w:szCs w:val="24"/>
        </w:rPr>
        <w:t>.</w:t>
      </w:r>
    </w:p>
    <w:p w:rsidR="00810517" w:rsidRDefault="00810517" w:rsidP="00810517">
      <w:pPr>
        <w:tabs>
          <w:tab w:val="left" w:pos="0"/>
        </w:tabs>
        <w:autoSpaceDE w:val="0"/>
        <w:autoSpaceDN w:val="0"/>
        <w:adjustRightInd w:val="0"/>
        <w:spacing w:line="240" w:lineRule="auto"/>
        <w:rPr>
          <w:rFonts w:cs="Times New Roman"/>
          <w:sz w:val="24"/>
          <w:szCs w:val="24"/>
        </w:rPr>
      </w:pPr>
    </w:p>
    <w:p w:rsidR="009052C2" w:rsidRDefault="009052C2" w:rsidP="00810517">
      <w:pPr>
        <w:autoSpaceDE w:val="0"/>
        <w:autoSpaceDN w:val="0"/>
        <w:adjustRightInd w:val="0"/>
        <w:spacing w:line="240" w:lineRule="auto"/>
        <w:ind w:left="708" w:firstLine="708"/>
        <w:rPr>
          <w:rFonts w:cs="Times New Roman"/>
          <w:sz w:val="24"/>
          <w:szCs w:val="24"/>
        </w:rPr>
      </w:pPr>
    </w:p>
    <w:p w:rsidR="009052C2" w:rsidRDefault="009052C2" w:rsidP="00810517">
      <w:pPr>
        <w:autoSpaceDE w:val="0"/>
        <w:autoSpaceDN w:val="0"/>
        <w:adjustRightInd w:val="0"/>
        <w:spacing w:line="240" w:lineRule="auto"/>
        <w:ind w:left="708" w:firstLine="708"/>
        <w:rPr>
          <w:rFonts w:cs="Times New Roman"/>
          <w:sz w:val="24"/>
          <w:szCs w:val="24"/>
        </w:rPr>
      </w:pPr>
    </w:p>
    <w:p w:rsidR="009052C2" w:rsidRDefault="009052C2" w:rsidP="00810517">
      <w:pPr>
        <w:autoSpaceDE w:val="0"/>
        <w:autoSpaceDN w:val="0"/>
        <w:adjustRightInd w:val="0"/>
        <w:spacing w:line="240" w:lineRule="auto"/>
        <w:ind w:left="708" w:firstLine="708"/>
        <w:rPr>
          <w:rFonts w:cs="Times New Roman"/>
          <w:sz w:val="24"/>
          <w:szCs w:val="24"/>
        </w:rPr>
      </w:pPr>
    </w:p>
    <w:p w:rsidR="00810517" w:rsidRDefault="00810517" w:rsidP="00810517">
      <w:pPr>
        <w:autoSpaceDE w:val="0"/>
        <w:autoSpaceDN w:val="0"/>
        <w:adjustRightInd w:val="0"/>
        <w:spacing w:line="240" w:lineRule="auto"/>
        <w:ind w:left="708" w:firstLine="708"/>
        <w:rPr>
          <w:rFonts w:cs="Times New Roman"/>
          <w:sz w:val="24"/>
          <w:szCs w:val="24"/>
        </w:rPr>
      </w:pPr>
      <w:r>
        <w:rPr>
          <w:rFonts w:cs="Times New Roman"/>
          <w:sz w:val="24"/>
          <w:szCs w:val="24"/>
        </w:rPr>
        <w:t>Мэр                                                                          С.Г. Гомбоев</w:t>
      </w:r>
    </w:p>
    <w:p w:rsidR="009052C2" w:rsidRDefault="009052C2" w:rsidP="00810517">
      <w:pPr>
        <w:spacing w:line="240" w:lineRule="auto"/>
        <w:ind w:firstLine="0"/>
        <w:jc w:val="right"/>
        <w:rPr>
          <w:rFonts w:eastAsia="Times New Roman" w:cs="Times New Roman"/>
          <w:bCs/>
          <w:sz w:val="22"/>
          <w:lang w:eastAsia="ru-RU"/>
        </w:rPr>
      </w:pPr>
    </w:p>
    <w:p w:rsidR="009052C2" w:rsidRDefault="009052C2" w:rsidP="00810517">
      <w:pPr>
        <w:spacing w:line="240" w:lineRule="auto"/>
        <w:ind w:firstLine="0"/>
        <w:jc w:val="right"/>
        <w:rPr>
          <w:rFonts w:eastAsia="Times New Roman" w:cs="Times New Roman"/>
          <w:bCs/>
          <w:sz w:val="22"/>
          <w:lang w:eastAsia="ru-RU"/>
        </w:rPr>
      </w:pPr>
    </w:p>
    <w:p w:rsidR="009052C2" w:rsidRDefault="009052C2" w:rsidP="00810517">
      <w:pPr>
        <w:spacing w:line="240" w:lineRule="auto"/>
        <w:ind w:firstLine="0"/>
        <w:jc w:val="right"/>
        <w:rPr>
          <w:rFonts w:eastAsia="Times New Roman" w:cs="Times New Roman"/>
          <w:bCs/>
          <w:sz w:val="22"/>
          <w:lang w:eastAsia="ru-RU"/>
        </w:rPr>
      </w:pPr>
    </w:p>
    <w:p w:rsidR="009052C2" w:rsidRDefault="009052C2" w:rsidP="00810517">
      <w:pPr>
        <w:spacing w:line="240" w:lineRule="auto"/>
        <w:ind w:firstLine="0"/>
        <w:jc w:val="right"/>
        <w:rPr>
          <w:rFonts w:eastAsia="Times New Roman" w:cs="Times New Roman"/>
          <w:bCs/>
          <w:sz w:val="22"/>
          <w:lang w:eastAsia="ru-RU"/>
        </w:rPr>
      </w:pPr>
    </w:p>
    <w:p w:rsidR="009052C2" w:rsidRDefault="009052C2" w:rsidP="00810517">
      <w:pPr>
        <w:spacing w:line="240" w:lineRule="auto"/>
        <w:ind w:firstLine="0"/>
        <w:jc w:val="right"/>
        <w:rPr>
          <w:rFonts w:eastAsia="Times New Roman" w:cs="Times New Roman"/>
          <w:bCs/>
          <w:sz w:val="22"/>
          <w:lang w:eastAsia="ru-RU"/>
        </w:rPr>
      </w:pPr>
    </w:p>
    <w:p w:rsidR="009052C2" w:rsidRDefault="009052C2" w:rsidP="00810517">
      <w:pPr>
        <w:spacing w:line="240" w:lineRule="auto"/>
        <w:ind w:firstLine="0"/>
        <w:jc w:val="right"/>
        <w:rPr>
          <w:rFonts w:eastAsia="Times New Roman" w:cs="Times New Roman"/>
          <w:bCs/>
          <w:sz w:val="22"/>
          <w:lang w:eastAsia="ru-RU"/>
        </w:rPr>
      </w:pPr>
    </w:p>
    <w:p w:rsidR="00FE3D60" w:rsidRDefault="00FE3D60" w:rsidP="00810517">
      <w:pPr>
        <w:spacing w:line="240" w:lineRule="auto"/>
        <w:ind w:firstLine="0"/>
        <w:jc w:val="right"/>
        <w:rPr>
          <w:rFonts w:eastAsia="Times New Roman" w:cs="Times New Roman"/>
          <w:bCs/>
          <w:sz w:val="24"/>
          <w:szCs w:val="24"/>
          <w:lang w:eastAsia="ru-RU"/>
        </w:rPr>
      </w:pPr>
    </w:p>
    <w:p w:rsidR="00FE3D60" w:rsidRDefault="00FE3D60" w:rsidP="00810517">
      <w:pPr>
        <w:spacing w:line="240" w:lineRule="auto"/>
        <w:ind w:firstLine="0"/>
        <w:jc w:val="right"/>
        <w:rPr>
          <w:rFonts w:eastAsia="Times New Roman" w:cs="Times New Roman"/>
          <w:bCs/>
          <w:sz w:val="24"/>
          <w:szCs w:val="24"/>
          <w:lang w:eastAsia="ru-RU"/>
        </w:rPr>
      </w:pPr>
    </w:p>
    <w:p w:rsidR="00CF1E68" w:rsidRDefault="00CF1E68" w:rsidP="00810517">
      <w:pPr>
        <w:spacing w:line="240" w:lineRule="auto"/>
        <w:ind w:firstLine="0"/>
        <w:jc w:val="right"/>
        <w:rPr>
          <w:rFonts w:eastAsia="Times New Roman" w:cs="Times New Roman"/>
          <w:bCs/>
          <w:sz w:val="24"/>
          <w:szCs w:val="24"/>
          <w:lang w:eastAsia="ru-RU"/>
        </w:rPr>
      </w:pPr>
    </w:p>
    <w:p w:rsidR="00810517" w:rsidRPr="009052C2" w:rsidRDefault="00810517" w:rsidP="00810517">
      <w:pPr>
        <w:spacing w:line="240" w:lineRule="auto"/>
        <w:ind w:firstLine="0"/>
        <w:jc w:val="right"/>
        <w:rPr>
          <w:rFonts w:eastAsia="Times New Roman" w:cs="Times New Roman"/>
          <w:bCs/>
          <w:sz w:val="24"/>
          <w:szCs w:val="24"/>
          <w:lang w:eastAsia="ru-RU"/>
        </w:rPr>
      </w:pPr>
      <w:r w:rsidRPr="009052C2">
        <w:rPr>
          <w:rFonts w:eastAsia="Times New Roman" w:cs="Times New Roman"/>
          <w:bCs/>
          <w:sz w:val="24"/>
          <w:szCs w:val="24"/>
          <w:lang w:eastAsia="ru-RU"/>
        </w:rPr>
        <w:lastRenderedPageBreak/>
        <w:t>Приложение</w:t>
      </w:r>
      <w:r w:rsidR="00AE5AB5">
        <w:rPr>
          <w:rFonts w:eastAsia="Times New Roman" w:cs="Times New Roman"/>
          <w:bCs/>
          <w:sz w:val="24"/>
          <w:szCs w:val="24"/>
          <w:lang w:eastAsia="ru-RU"/>
        </w:rPr>
        <w:t xml:space="preserve"> 1</w:t>
      </w:r>
      <w:r w:rsidRPr="009052C2">
        <w:rPr>
          <w:rFonts w:eastAsia="Times New Roman" w:cs="Times New Roman"/>
          <w:bCs/>
          <w:sz w:val="24"/>
          <w:szCs w:val="24"/>
          <w:lang w:eastAsia="ru-RU"/>
        </w:rPr>
        <w:t xml:space="preserve"> </w:t>
      </w:r>
    </w:p>
    <w:p w:rsidR="00810517" w:rsidRPr="009052C2" w:rsidRDefault="00810517" w:rsidP="00810517">
      <w:pPr>
        <w:spacing w:line="240" w:lineRule="auto"/>
        <w:ind w:firstLine="0"/>
        <w:jc w:val="right"/>
        <w:rPr>
          <w:rFonts w:eastAsia="Times New Roman" w:cs="Times New Roman"/>
          <w:bCs/>
          <w:sz w:val="24"/>
          <w:szCs w:val="24"/>
          <w:lang w:eastAsia="ru-RU"/>
        </w:rPr>
      </w:pPr>
      <w:r w:rsidRPr="009052C2">
        <w:rPr>
          <w:rFonts w:eastAsia="Times New Roman" w:cs="Times New Roman"/>
          <w:bCs/>
          <w:sz w:val="24"/>
          <w:szCs w:val="24"/>
          <w:lang w:eastAsia="ru-RU"/>
        </w:rPr>
        <w:t xml:space="preserve">к постановлению Администрации </w:t>
      </w:r>
    </w:p>
    <w:p w:rsidR="00810517" w:rsidRPr="009052C2" w:rsidRDefault="00810517" w:rsidP="00810517">
      <w:pPr>
        <w:spacing w:line="240" w:lineRule="auto"/>
        <w:ind w:firstLine="0"/>
        <w:jc w:val="right"/>
        <w:rPr>
          <w:rFonts w:eastAsia="Times New Roman" w:cs="Times New Roman"/>
          <w:bCs/>
          <w:sz w:val="24"/>
          <w:szCs w:val="24"/>
          <w:lang w:eastAsia="ru-RU"/>
        </w:rPr>
      </w:pPr>
      <w:r w:rsidRPr="009052C2">
        <w:rPr>
          <w:rFonts w:eastAsia="Times New Roman" w:cs="Times New Roman"/>
          <w:bCs/>
          <w:sz w:val="24"/>
          <w:szCs w:val="24"/>
          <w:lang w:eastAsia="ru-RU"/>
        </w:rPr>
        <w:t>муниципального образования</w:t>
      </w:r>
    </w:p>
    <w:p w:rsidR="00810517" w:rsidRPr="009052C2" w:rsidRDefault="00810517" w:rsidP="00810517">
      <w:pPr>
        <w:spacing w:line="240" w:lineRule="auto"/>
        <w:ind w:firstLine="0"/>
        <w:jc w:val="right"/>
        <w:rPr>
          <w:rFonts w:eastAsia="Times New Roman" w:cs="Times New Roman"/>
          <w:bCs/>
          <w:sz w:val="24"/>
          <w:szCs w:val="24"/>
          <w:lang w:eastAsia="ru-RU"/>
        </w:rPr>
      </w:pPr>
      <w:r w:rsidRPr="009052C2">
        <w:rPr>
          <w:rFonts w:eastAsia="Times New Roman" w:cs="Times New Roman"/>
          <w:bCs/>
          <w:sz w:val="24"/>
          <w:szCs w:val="24"/>
          <w:lang w:eastAsia="ru-RU"/>
        </w:rPr>
        <w:t>«Нукутский район»</w:t>
      </w:r>
    </w:p>
    <w:p w:rsidR="00810517" w:rsidRPr="009052C2" w:rsidRDefault="00C41940" w:rsidP="00810517">
      <w:pPr>
        <w:spacing w:line="240" w:lineRule="auto"/>
        <w:ind w:firstLine="0"/>
        <w:jc w:val="right"/>
        <w:rPr>
          <w:rFonts w:eastAsia="Times New Roman" w:cs="Times New Roman"/>
          <w:bCs/>
          <w:sz w:val="24"/>
          <w:szCs w:val="24"/>
          <w:lang w:eastAsia="ru-RU"/>
        </w:rPr>
      </w:pPr>
      <w:r>
        <w:rPr>
          <w:rFonts w:eastAsia="Times New Roman" w:cs="Times New Roman"/>
          <w:bCs/>
          <w:sz w:val="24"/>
          <w:szCs w:val="24"/>
          <w:lang w:eastAsia="ru-RU"/>
        </w:rPr>
        <w:t>о</w:t>
      </w:r>
      <w:r w:rsidR="00BF16E3">
        <w:rPr>
          <w:rFonts w:eastAsia="Times New Roman" w:cs="Times New Roman"/>
          <w:bCs/>
          <w:sz w:val="24"/>
          <w:szCs w:val="24"/>
          <w:lang w:eastAsia="ru-RU"/>
        </w:rPr>
        <w:t>т 16.12.</w:t>
      </w:r>
      <w:r w:rsidR="00810517" w:rsidRPr="009052C2">
        <w:rPr>
          <w:rFonts w:eastAsia="Times New Roman" w:cs="Times New Roman"/>
          <w:bCs/>
          <w:sz w:val="24"/>
          <w:szCs w:val="24"/>
          <w:lang w:eastAsia="ru-RU"/>
        </w:rPr>
        <w:t>20</w:t>
      </w:r>
      <w:r w:rsidR="00DF1B5F">
        <w:rPr>
          <w:rFonts w:eastAsia="Times New Roman" w:cs="Times New Roman"/>
          <w:bCs/>
          <w:sz w:val="24"/>
          <w:szCs w:val="24"/>
          <w:lang w:eastAsia="ru-RU"/>
        </w:rPr>
        <w:t>19</w:t>
      </w:r>
      <w:r w:rsidR="00810517" w:rsidRPr="009052C2">
        <w:rPr>
          <w:rFonts w:eastAsia="Times New Roman" w:cs="Times New Roman"/>
          <w:bCs/>
          <w:sz w:val="24"/>
          <w:szCs w:val="24"/>
          <w:lang w:eastAsia="ru-RU"/>
        </w:rPr>
        <w:t xml:space="preserve"> года № </w:t>
      </w:r>
      <w:r w:rsidR="00BF16E3">
        <w:rPr>
          <w:rFonts w:eastAsia="Times New Roman" w:cs="Times New Roman"/>
          <w:bCs/>
          <w:sz w:val="24"/>
          <w:szCs w:val="24"/>
          <w:lang w:eastAsia="ru-RU"/>
        </w:rPr>
        <w:t>689</w:t>
      </w:r>
      <w:bookmarkStart w:id="0" w:name="_GoBack"/>
      <w:bookmarkEnd w:id="0"/>
    </w:p>
    <w:p w:rsidR="009052C2" w:rsidRPr="009052C2" w:rsidRDefault="009052C2" w:rsidP="00F4773E">
      <w:pPr>
        <w:spacing w:line="240" w:lineRule="auto"/>
        <w:ind w:firstLine="0"/>
        <w:jc w:val="center"/>
        <w:rPr>
          <w:rFonts w:eastAsia="Times New Roman" w:cs="Times New Roman"/>
          <w:b/>
          <w:bCs/>
          <w:sz w:val="24"/>
          <w:szCs w:val="24"/>
          <w:lang w:eastAsia="ru-RU"/>
        </w:rPr>
      </w:pPr>
    </w:p>
    <w:p w:rsidR="003C0038" w:rsidRPr="009052C2" w:rsidRDefault="003C0038" w:rsidP="00F4773E">
      <w:pPr>
        <w:spacing w:line="240" w:lineRule="auto"/>
        <w:ind w:firstLine="0"/>
        <w:jc w:val="center"/>
        <w:rPr>
          <w:rFonts w:eastAsia="Times New Roman" w:cs="Times New Roman"/>
          <w:sz w:val="24"/>
          <w:szCs w:val="24"/>
          <w:lang w:eastAsia="ru-RU"/>
        </w:rPr>
      </w:pPr>
      <w:r w:rsidRPr="009052C2">
        <w:rPr>
          <w:rFonts w:eastAsia="Times New Roman" w:cs="Times New Roman"/>
          <w:b/>
          <w:bCs/>
          <w:sz w:val="24"/>
          <w:szCs w:val="24"/>
          <w:lang w:eastAsia="ru-RU"/>
        </w:rPr>
        <w:t>ПОРЯДОК</w:t>
      </w:r>
    </w:p>
    <w:p w:rsidR="003C0038" w:rsidRPr="009052C2" w:rsidRDefault="003C0038" w:rsidP="003C0038">
      <w:pPr>
        <w:spacing w:line="240" w:lineRule="auto"/>
        <w:ind w:firstLine="0"/>
        <w:jc w:val="center"/>
        <w:rPr>
          <w:rFonts w:eastAsia="Times New Roman" w:cs="Times New Roman"/>
          <w:sz w:val="24"/>
          <w:szCs w:val="24"/>
          <w:lang w:eastAsia="ru-RU"/>
        </w:rPr>
      </w:pPr>
      <w:r w:rsidRPr="009052C2">
        <w:rPr>
          <w:rFonts w:eastAsia="Times New Roman" w:cs="Times New Roman"/>
          <w:b/>
          <w:bCs/>
          <w:sz w:val="24"/>
          <w:szCs w:val="24"/>
          <w:lang w:eastAsia="ru-RU"/>
        </w:rPr>
        <w:t>организации и осуществления муниципального контроля</w:t>
      </w:r>
    </w:p>
    <w:p w:rsidR="00C662CC" w:rsidRPr="009052C2" w:rsidRDefault="003C0038" w:rsidP="003C0038">
      <w:pPr>
        <w:spacing w:line="240" w:lineRule="auto"/>
        <w:ind w:firstLine="0"/>
        <w:jc w:val="center"/>
        <w:rPr>
          <w:rFonts w:eastAsia="Times New Roman" w:cs="Times New Roman"/>
          <w:b/>
          <w:bCs/>
          <w:sz w:val="24"/>
          <w:szCs w:val="24"/>
          <w:lang w:eastAsia="ru-RU"/>
        </w:rPr>
      </w:pPr>
      <w:r w:rsidRPr="009052C2">
        <w:rPr>
          <w:rFonts w:eastAsia="Times New Roman" w:cs="Times New Roman"/>
          <w:b/>
          <w:bCs/>
          <w:sz w:val="24"/>
          <w:szCs w:val="24"/>
          <w:lang w:eastAsia="ru-RU"/>
        </w:rPr>
        <w:t xml:space="preserve">в области торговой деятельности </w:t>
      </w:r>
    </w:p>
    <w:p w:rsidR="003C0038" w:rsidRPr="009052C2" w:rsidRDefault="003C0038" w:rsidP="003C0038">
      <w:pPr>
        <w:spacing w:line="240" w:lineRule="auto"/>
        <w:ind w:firstLine="0"/>
        <w:jc w:val="center"/>
        <w:rPr>
          <w:rFonts w:eastAsia="Times New Roman" w:cs="Times New Roman"/>
          <w:sz w:val="24"/>
          <w:szCs w:val="24"/>
          <w:lang w:eastAsia="ru-RU"/>
        </w:rPr>
      </w:pPr>
      <w:r w:rsidRPr="009052C2">
        <w:rPr>
          <w:rFonts w:eastAsia="Times New Roman" w:cs="Times New Roman"/>
          <w:b/>
          <w:bCs/>
          <w:sz w:val="24"/>
          <w:szCs w:val="24"/>
          <w:lang w:eastAsia="ru-RU"/>
        </w:rPr>
        <w:t>на территории</w:t>
      </w:r>
      <w:r w:rsidR="00C662CC" w:rsidRPr="009052C2">
        <w:rPr>
          <w:rFonts w:eastAsia="Times New Roman" w:cs="Times New Roman"/>
          <w:b/>
          <w:bCs/>
          <w:sz w:val="24"/>
          <w:szCs w:val="24"/>
          <w:lang w:eastAsia="ru-RU"/>
        </w:rPr>
        <w:t xml:space="preserve"> муниципального образования</w:t>
      </w:r>
      <w:r w:rsidRPr="009052C2">
        <w:rPr>
          <w:rFonts w:eastAsia="Times New Roman" w:cs="Times New Roman"/>
          <w:b/>
          <w:bCs/>
          <w:sz w:val="24"/>
          <w:szCs w:val="24"/>
          <w:lang w:eastAsia="ru-RU"/>
        </w:rPr>
        <w:t xml:space="preserve"> </w:t>
      </w:r>
      <w:r w:rsidR="008A1EC2" w:rsidRPr="009052C2">
        <w:rPr>
          <w:rFonts w:eastAsia="Times New Roman" w:cs="Times New Roman"/>
          <w:b/>
          <w:bCs/>
          <w:sz w:val="24"/>
          <w:szCs w:val="24"/>
          <w:lang w:eastAsia="ru-RU"/>
        </w:rPr>
        <w:t>Нукутск</w:t>
      </w:r>
      <w:r w:rsidR="00C662CC" w:rsidRPr="009052C2">
        <w:rPr>
          <w:rFonts w:eastAsia="Times New Roman" w:cs="Times New Roman"/>
          <w:b/>
          <w:bCs/>
          <w:sz w:val="24"/>
          <w:szCs w:val="24"/>
          <w:lang w:eastAsia="ru-RU"/>
        </w:rPr>
        <w:t>ий</w:t>
      </w:r>
      <w:r w:rsidR="008A1EC2" w:rsidRPr="009052C2">
        <w:rPr>
          <w:rFonts w:eastAsia="Times New Roman" w:cs="Times New Roman"/>
          <w:b/>
          <w:bCs/>
          <w:sz w:val="24"/>
          <w:szCs w:val="24"/>
          <w:lang w:eastAsia="ru-RU"/>
        </w:rPr>
        <w:t xml:space="preserve"> район</w:t>
      </w:r>
    </w:p>
    <w:p w:rsidR="003C0038" w:rsidRPr="009052C2" w:rsidRDefault="003C0038" w:rsidP="003C0038">
      <w:pPr>
        <w:spacing w:line="240" w:lineRule="auto"/>
        <w:ind w:firstLine="0"/>
        <w:jc w:val="center"/>
        <w:rPr>
          <w:rFonts w:eastAsia="Times New Roman" w:cs="Times New Roman"/>
          <w:sz w:val="24"/>
          <w:szCs w:val="24"/>
          <w:lang w:eastAsia="ru-RU"/>
        </w:rPr>
      </w:pPr>
      <w:r w:rsidRPr="009052C2">
        <w:rPr>
          <w:rFonts w:eastAsia="Times New Roman" w:cs="Times New Roman"/>
          <w:b/>
          <w:bCs/>
          <w:sz w:val="24"/>
          <w:szCs w:val="24"/>
          <w:lang w:eastAsia="ru-RU"/>
        </w:rPr>
        <w:t> </w:t>
      </w:r>
    </w:p>
    <w:p w:rsidR="003C0038" w:rsidRPr="009052C2" w:rsidRDefault="003C0038" w:rsidP="003C0038">
      <w:pPr>
        <w:spacing w:line="240" w:lineRule="auto"/>
        <w:rPr>
          <w:rFonts w:eastAsia="Times New Roman" w:cs="Times New Roman"/>
          <w:sz w:val="24"/>
          <w:szCs w:val="24"/>
          <w:lang w:eastAsia="ru-RU"/>
        </w:rPr>
      </w:pPr>
      <w:r w:rsidRPr="009052C2">
        <w:rPr>
          <w:rFonts w:eastAsia="Times New Roman" w:cs="Times New Roman"/>
          <w:sz w:val="24"/>
          <w:szCs w:val="24"/>
          <w:lang w:eastAsia="ru-RU"/>
        </w:rPr>
        <w:t>Статья 1.</w:t>
      </w:r>
      <w:r w:rsidRPr="009052C2">
        <w:rPr>
          <w:rFonts w:eastAsia="Times New Roman" w:cs="Times New Roman"/>
          <w:b/>
          <w:bCs/>
          <w:sz w:val="24"/>
          <w:szCs w:val="24"/>
          <w:lang w:eastAsia="ru-RU"/>
        </w:rPr>
        <w:t xml:space="preserve"> Общие положения</w:t>
      </w:r>
    </w:p>
    <w:p w:rsidR="003C0038" w:rsidRPr="009052C2" w:rsidRDefault="003C0038" w:rsidP="003C0038">
      <w:pPr>
        <w:spacing w:line="240" w:lineRule="auto"/>
        <w:ind w:firstLine="0"/>
        <w:rPr>
          <w:rFonts w:eastAsia="Times New Roman" w:cs="Times New Roman"/>
          <w:sz w:val="24"/>
          <w:szCs w:val="24"/>
          <w:lang w:eastAsia="ru-RU"/>
        </w:rPr>
      </w:pPr>
      <w:r w:rsidRPr="009052C2">
        <w:rPr>
          <w:rFonts w:eastAsia="Times New Roman" w:cs="Times New Roman"/>
          <w:sz w:val="24"/>
          <w:szCs w:val="24"/>
          <w:lang w:eastAsia="ru-RU"/>
        </w:rPr>
        <w:t> </w:t>
      </w:r>
    </w:p>
    <w:p w:rsidR="003C0038" w:rsidRPr="009052C2" w:rsidRDefault="003C0038" w:rsidP="003C0038">
      <w:pPr>
        <w:spacing w:line="240" w:lineRule="auto"/>
        <w:rPr>
          <w:rFonts w:eastAsia="Times New Roman" w:cs="Times New Roman"/>
          <w:sz w:val="24"/>
          <w:szCs w:val="24"/>
          <w:lang w:eastAsia="ru-RU"/>
        </w:rPr>
      </w:pPr>
      <w:r w:rsidRPr="009052C2">
        <w:rPr>
          <w:rFonts w:eastAsia="Times New Roman" w:cs="Times New Roman"/>
          <w:sz w:val="24"/>
          <w:szCs w:val="24"/>
          <w:lang w:eastAsia="ru-RU"/>
        </w:rPr>
        <w:t>1. Порядок организации и осуществления муниципального контроля в области торговой деятельности на территории</w:t>
      </w:r>
      <w:r w:rsidR="00C662CC" w:rsidRPr="009052C2">
        <w:rPr>
          <w:rFonts w:eastAsia="Times New Roman" w:cs="Times New Roman"/>
          <w:sz w:val="24"/>
          <w:szCs w:val="24"/>
          <w:lang w:eastAsia="ru-RU"/>
        </w:rPr>
        <w:t xml:space="preserve"> муниципального образования</w:t>
      </w:r>
      <w:r w:rsidRPr="009052C2">
        <w:rPr>
          <w:rFonts w:eastAsia="Times New Roman" w:cs="Times New Roman"/>
          <w:sz w:val="24"/>
          <w:szCs w:val="24"/>
          <w:lang w:eastAsia="ru-RU"/>
        </w:rPr>
        <w:t xml:space="preserve"> </w:t>
      </w:r>
      <w:r w:rsidR="00C662CC" w:rsidRPr="009052C2">
        <w:rPr>
          <w:rFonts w:eastAsia="Times New Roman" w:cs="Times New Roman"/>
          <w:sz w:val="24"/>
          <w:szCs w:val="24"/>
          <w:lang w:eastAsia="ru-RU"/>
        </w:rPr>
        <w:t>«Н</w:t>
      </w:r>
      <w:r w:rsidR="008A1EC2" w:rsidRPr="009052C2">
        <w:rPr>
          <w:rFonts w:eastAsia="Times New Roman" w:cs="Times New Roman"/>
          <w:sz w:val="24"/>
          <w:szCs w:val="24"/>
          <w:lang w:eastAsia="ru-RU"/>
        </w:rPr>
        <w:t>укутск</w:t>
      </w:r>
      <w:r w:rsidR="00C662CC" w:rsidRPr="009052C2">
        <w:rPr>
          <w:rFonts w:eastAsia="Times New Roman" w:cs="Times New Roman"/>
          <w:sz w:val="24"/>
          <w:szCs w:val="24"/>
          <w:lang w:eastAsia="ru-RU"/>
        </w:rPr>
        <w:t>ий</w:t>
      </w:r>
      <w:r w:rsidR="008A1EC2" w:rsidRPr="009052C2">
        <w:rPr>
          <w:rFonts w:eastAsia="Times New Roman" w:cs="Times New Roman"/>
          <w:sz w:val="24"/>
          <w:szCs w:val="24"/>
          <w:lang w:eastAsia="ru-RU"/>
        </w:rPr>
        <w:t xml:space="preserve"> район</w:t>
      </w:r>
      <w:r w:rsidR="00C662CC" w:rsidRPr="009052C2">
        <w:rPr>
          <w:rFonts w:eastAsia="Times New Roman" w:cs="Times New Roman"/>
          <w:sz w:val="24"/>
          <w:szCs w:val="24"/>
          <w:lang w:eastAsia="ru-RU"/>
        </w:rPr>
        <w:t>»</w:t>
      </w:r>
      <w:r w:rsidRPr="009052C2">
        <w:rPr>
          <w:rFonts w:eastAsia="Times New Roman" w:cs="Times New Roman"/>
          <w:sz w:val="24"/>
          <w:szCs w:val="24"/>
          <w:lang w:eastAsia="ru-RU"/>
        </w:rPr>
        <w:t xml:space="preserve"> (далее - Порядок) разработан в соответствии с Федеральным законом от </w:t>
      </w:r>
      <w:r w:rsidR="00DF1B5F">
        <w:rPr>
          <w:rFonts w:eastAsia="Times New Roman" w:cs="Times New Roman"/>
          <w:sz w:val="24"/>
          <w:szCs w:val="24"/>
          <w:lang w:eastAsia="ru-RU"/>
        </w:rPr>
        <w:t>0</w:t>
      </w:r>
      <w:r w:rsidRPr="009052C2">
        <w:rPr>
          <w:rFonts w:eastAsia="Times New Roman" w:cs="Times New Roman"/>
          <w:sz w:val="24"/>
          <w:szCs w:val="24"/>
          <w:lang w:eastAsia="ru-RU"/>
        </w:rPr>
        <w:t xml:space="preserve">6 октября 2003 года № 131-ФЗ </w:t>
      </w:r>
      <w:r w:rsidR="00C662CC" w:rsidRPr="009052C2">
        <w:rPr>
          <w:rFonts w:eastAsia="Times New Roman" w:cs="Times New Roman"/>
          <w:sz w:val="24"/>
          <w:szCs w:val="24"/>
          <w:lang w:eastAsia="ru-RU"/>
        </w:rPr>
        <w:t>«</w:t>
      </w:r>
      <w:r w:rsidRPr="009052C2">
        <w:rPr>
          <w:rFonts w:eastAsia="Times New Roman" w:cs="Times New Roman"/>
          <w:sz w:val="24"/>
          <w:szCs w:val="24"/>
          <w:lang w:eastAsia="ru-RU"/>
        </w:rPr>
        <w:t>Об общих принципах организации местного самоуправления в Российской Федерации</w:t>
      </w:r>
      <w:r w:rsidR="00C662CC" w:rsidRPr="009052C2">
        <w:rPr>
          <w:rFonts w:eastAsia="Times New Roman" w:cs="Times New Roman"/>
          <w:sz w:val="24"/>
          <w:szCs w:val="24"/>
          <w:lang w:eastAsia="ru-RU"/>
        </w:rPr>
        <w:t>»</w:t>
      </w:r>
      <w:r w:rsidRPr="009052C2">
        <w:rPr>
          <w:rFonts w:eastAsia="Times New Roman" w:cs="Times New Roman"/>
          <w:sz w:val="24"/>
          <w:szCs w:val="24"/>
          <w:lang w:eastAsia="ru-RU"/>
        </w:rPr>
        <w:t xml:space="preserve">, Федеральным законом от 28 декабря 2009 года № 381-ФЗ </w:t>
      </w:r>
      <w:r w:rsidR="00C662CC" w:rsidRPr="009052C2">
        <w:rPr>
          <w:rFonts w:eastAsia="Times New Roman" w:cs="Times New Roman"/>
          <w:sz w:val="24"/>
          <w:szCs w:val="24"/>
          <w:lang w:eastAsia="ru-RU"/>
        </w:rPr>
        <w:t>«</w:t>
      </w:r>
      <w:r w:rsidRPr="009052C2">
        <w:rPr>
          <w:rFonts w:eastAsia="Times New Roman" w:cs="Times New Roman"/>
          <w:sz w:val="24"/>
          <w:szCs w:val="24"/>
          <w:lang w:eastAsia="ru-RU"/>
        </w:rPr>
        <w:t>Об основах государственного регулирования торговой деятельности в Российской Федерации</w:t>
      </w:r>
      <w:r w:rsidR="00C662CC" w:rsidRPr="009052C2">
        <w:rPr>
          <w:rFonts w:eastAsia="Times New Roman" w:cs="Times New Roman"/>
          <w:sz w:val="24"/>
          <w:szCs w:val="24"/>
          <w:lang w:eastAsia="ru-RU"/>
        </w:rPr>
        <w:t>»</w:t>
      </w:r>
      <w:r w:rsidRPr="009052C2">
        <w:rPr>
          <w:rFonts w:eastAsia="Times New Roman" w:cs="Times New Roman"/>
          <w:sz w:val="24"/>
          <w:szCs w:val="24"/>
          <w:lang w:eastAsia="ru-RU"/>
        </w:rPr>
        <w:t xml:space="preserve">, Федеральным законом от 26 декабря 2008 года № 294-ФЗ </w:t>
      </w:r>
      <w:r w:rsidR="00A15E55" w:rsidRPr="009052C2">
        <w:rPr>
          <w:rFonts w:eastAsia="Times New Roman" w:cs="Times New Roman"/>
          <w:sz w:val="24"/>
          <w:szCs w:val="24"/>
          <w:lang w:eastAsia="ru-RU"/>
        </w:rPr>
        <w:t>«</w:t>
      </w:r>
      <w:r w:rsidRPr="009052C2">
        <w:rPr>
          <w:rFonts w:eastAsia="Times New Roman" w:cs="Times New Roman"/>
          <w:sz w:val="24"/>
          <w:szCs w:val="24"/>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15E55" w:rsidRPr="009052C2">
        <w:rPr>
          <w:rFonts w:eastAsia="Times New Roman" w:cs="Times New Roman"/>
          <w:sz w:val="24"/>
          <w:szCs w:val="24"/>
          <w:lang w:eastAsia="ru-RU"/>
        </w:rPr>
        <w:t>»</w:t>
      </w:r>
      <w:r w:rsidRPr="009052C2">
        <w:rPr>
          <w:rFonts w:eastAsia="Times New Roman" w:cs="Times New Roman"/>
          <w:sz w:val="24"/>
          <w:szCs w:val="24"/>
          <w:lang w:eastAsia="ru-RU"/>
        </w:rPr>
        <w:t xml:space="preserve"> (далее - Федеральный закон № 294-ФЗ), </w:t>
      </w:r>
      <w:hyperlink r:id="rId8" w:history="1">
        <w:r w:rsidRPr="009052C2">
          <w:rPr>
            <w:rFonts w:eastAsia="Times New Roman" w:cs="Times New Roman"/>
            <w:sz w:val="24"/>
            <w:szCs w:val="24"/>
            <w:lang w:eastAsia="ru-RU"/>
          </w:rPr>
          <w:t>Уставом</w:t>
        </w:r>
      </w:hyperlink>
      <w:r w:rsidRPr="009052C2">
        <w:rPr>
          <w:rFonts w:eastAsia="Times New Roman" w:cs="Times New Roman"/>
          <w:sz w:val="24"/>
          <w:szCs w:val="24"/>
          <w:lang w:eastAsia="ru-RU"/>
        </w:rPr>
        <w:t xml:space="preserve"> муниципального образования </w:t>
      </w:r>
      <w:r w:rsidR="008A1EC2" w:rsidRPr="009052C2">
        <w:rPr>
          <w:rFonts w:eastAsia="Times New Roman" w:cs="Times New Roman"/>
          <w:sz w:val="24"/>
          <w:szCs w:val="24"/>
          <w:lang w:eastAsia="ru-RU"/>
        </w:rPr>
        <w:t>«Нукутский район»</w:t>
      </w:r>
    </w:p>
    <w:p w:rsidR="003C0038" w:rsidRPr="009052C2" w:rsidRDefault="003C0038" w:rsidP="003C0038">
      <w:pPr>
        <w:spacing w:line="240" w:lineRule="auto"/>
        <w:rPr>
          <w:rFonts w:eastAsia="Times New Roman" w:cs="Times New Roman"/>
          <w:sz w:val="24"/>
          <w:szCs w:val="24"/>
          <w:lang w:eastAsia="ru-RU"/>
        </w:rPr>
      </w:pPr>
      <w:r w:rsidRPr="009052C2">
        <w:rPr>
          <w:rFonts w:eastAsia="Times New Roman" w:cs="Times New Roman"/>
          <w:sz w:val="24"/>
          <w:szCs w:val="24"/>
          <w:lang w:eastAsia="ru-RU"/>
        </w:rPr>
        <w:t xml:space="preserve">2. </w:t>
      </w:r>
      <w:r w:rsidR="0094410A" w:rsidRPr="009052C2">
        <w:rPr>
          <w:rFonts w:eastAsia="Times New Roman" w:cs="Times New Roman"/>
          <w:sz w:val="24"/>
          <w:szCs w:val="24"/>
          <w:lang w:eastAsia="ru-RU"/>
        </w:rPr>
        <w:t xml:space="preserve">Уполномоченным органом, осуществляющим муниципальный контроль в области торговой деятельности (далее </w:t>
      </w:r>
      <w:r w:rsidR="003039DA" w:rsidRPr="009052C2">
        <w:rPr>
          <w:rFonts w:eastAsia="Times New Roman" w:cs="Times New Roman"/>
          <w:sz w:val="24"/>
          <w:szCs w:val="24"/>
          <w:lang w:eastAsia="ru-RU"/>
        </w:rPr>
        <w:t>–</w:t>
      </w:r>
      <w:r w:rsidR="0094410A" w:rsidRPr="009052C2">
        <w:rPr>
          <w:rFonts w:eastAsia="Times New Roman" w:cs="Times New Roman"/>
          <w:sz w:val="24"/>
          <w:szCs w:val="24"/>
          <w:lang w:eastAsia="ru-RU"/>
        </w:rPr>
        <w:t xml:space="preserve"> </w:t>
      </w:r>
      <w:r w:rsidR="003039DA" w:rsidRPr="009052C2">
        <w:rPr>
          <w:rFonts w:eastAsia="Times New Roman" w:cs="Times New Roman"/>
          <w:sz w:val="24"/>
          <w:szCs w:val="24"/>
          <w:lang w:eastAsia="ru-RU"/>
        </w:rPr>
        <w:t>муниципальный контроль) на территории муниципального образования Нукутский район, является Администрация муниципального образования «Нукутский район».</w:t>
      </w:r>
    </w:p>
    <w:p w:rsidR="003039DA" w:rsidRPr="009052C2" w:rsidRDefault="003039DA" w:rsidP="003C0038">
      <w:pPr>
        <w:spacing w:line="240" w:lineRule="auto"/>
        <w:rPr>
          <w:rFonts w:eastAsia="Times New Roman" w:cs="Times New Roman"/>
          <w:sz w:val="24"/>
          <w:szCs w:val="24"/>
          <w:lang w:eastAsia="ru-RU"/>
        </w:rPr>
      </w:pPr>
      <w:r w:rsidRPr="009052C2">
        <w:rPr>
          <w:rFonts w:eastAsia="Times New Roman" w:cs="Times New Roman"/>
          <w:sz w:val="24"/>
          <w:szCs w:val="24"/>
          <w:lang w:eastAsia="ru-RU"/>
        </w:rPr>
        <w:t xml:space="preserve">Функции уполномоченного органа при осуществлении муниципального контроля осуществляет </w:t>
      </w:r>
      <w:r w:rsidR="00AE4975" w:rsidRPr="009052C2">
        <w:rPr>
          <w:rFonts w:eastAsia="Times New Roman" w:cs="Times New Roman"/>
          <w:sz w:val="24"/>
          <w:szCs w:val="24"/>
          <w:lang w:eastAsia="ru-RU"/>
        </w:rPr>
        <w:t>У</w:t>
      </w:r>
      <w:r w:rsidRPr="009052C2">
        <w:rPr>
          <w:rFonts w:eastAsia="Times New Roman" w:cs="Times New Roman"/>
          <w:sz w:val="24"/>
          <w:szCs w:val="24"/>
          <w:lang w:eastAsia="ru-RU"/>
        </w:rPr>
        <w:t>правление экономического развития и труда</w:t>
      </w:r>
      <w:r w:rsidR="00AE4975" w:rsidRPr="009052C2">
        <w:rPr>
          <w:rFonts w:eastAsia="Times New Roman" w:cs="Times New Roman"/>
          <w:sz w:val="24"/>
          <w:szCs w:val="24"/>
          <w:lang w:eastAsia="ru-RU"/>
        </w:rPr>
        <w:t xml:space="preserve"> Администрации муниципального образования «Нукутский район».</w:t>
      </w:r>
    </w:p>
    <w:p w:rsidR="003C0038" w:rsidRPr="009052C2" w:rsidRDefault="003C0038" w:rsidP="003C0038">
      <w:pPr>
        <w:spacing w:line="240" w:lineRule="auto"/>
        <w:rPr>
          <w:rFonts w:eastAsia="Times New Roman" w:cs="Times New Roman"/>
          <w:sz w:val="24"/>
          <w:szCs w:val="24"/>
          <w:lang w:eastAsia="ru-RU"/>
        </w:rPr>
      </w:pPr>
      <w:r w:rsidRPr="009052C2">
        <w:rPr>
          <w:rFonts w:eastAsia="Times New Roman" w:cs="Times New Roman"/>
          <w:sz w:val="24"/>
          <w:szCs w:val="24"/>
          <w:lang w:eastAsia="ru-RU"/>
        </w:rPr>
        <w:t> </w:t>
      </w:r>
    </w:p>
    <w:p w:rsidR="003C0038" w:rsidRPr="009052C2" w:rsidRDefault="003C0038" w:rsidP="003C0038">
      <w:pPr>
        <w:spacing w:line="240" w:lineRule="auto"/>
        <w:rPr>
          <w:rFonts w:eastAsia="Times New Roman" w:cs="Times New Roman"/>
          <w:sz w:val="24"/>
          <w:szCs w:val="24"/>
          <w:lang w:eastAsia="ru-RU"/>
        </w:rPr>
      </w:pPr>
      <w:r w:rsidRPr="009052C2">
        <w:rPr>
          <w:rFonts w:eastAsia="Times New Roman" w:cs="Times New Roman"/>
          <w:sz w:val="24"/>
          <w:szCs w:val="24"/>
          <w:lang w:eastAsia="ru-RU"/>
        </w:rPr>
        <w:t>Статья 2.</w:t>
      </w:r>
      <w:r w:rsidRPr="009052C2">
        <w:rPr>
          <w:rFonts w:eastAsia="Times New Roman" w:cs="Times New Roman"/>
          <w:b/>
          <w:bCs/>
          <w:sz w:val="24"/>
          <w:szCs w:val="24"/>
          <w:lang w:eastAsia="ru-RU"/>
        </w:rPr>
        <w:t xml:space="preserve"> Предмет муниципального контроля в области торговой деятельности</w:t>
      </w:r>
    </w:p>
    <w:p w:rsidR="003C0038" w:rsidRPr="009052C2" w:rsidRDefault="003C0038" w:rsidP="003C0038">
      <w:pPr>
        <w:spacing w:line="240" w:lineRule="auto"/>
        <w:jc w:val="center"/>
        <w:rPr>
          <w:rFonts w:eastAsia="Times New Roman" w:cs="Times New Roman"/>
          <w:sz w:val="24"/>
          <w:szCs w:val="24"/>
          <w:lang w:eastAsia="ru-RU"/>
        </w:rPr>
      </w:pPr>
      <w:r w:rsidRPr="009052C2">
        <w:rPr>
          <w:rFonts w:eastAsia="Times New Roman" w:cs="Times New Roman"/>
          <w:b/>
          <w:bCs/>
          <w:sz w:val="24"/>
          <w:szCs w:val="24"/>
          <w:lang w:eastAsia="ru-RU"/>
        </w:rPr>
        <w:t> </w:t>
      </w:r>
    </w:p>
    <w:p w:rsidR="003C0038" w:rsidRPr="009052C2" w:rsidRDefault="003C0038" w:rsidP="003C0038">
      <w:pPr>
        <w:spacing w:line="240" w:lineRule="auto"/>
        <w:rPr>
          <w:rFonts w:eastAsia="Times New Roman" w:cs="Times New Roman"/>
          <w:sz w:val="24"/>
          <w:szCs w:val="24"/>
          <w:lang w:eastAsia="ru-RU"/>
        </w:rPr>
      </w:pPr>
      <w:proofErr w:type="gramStart"/>
      <w:r w:rsidRPr="009052C2">
        <w:rPr>
          <w:rFonts w:eastAsia="Times New Roman" w:cs="Times New Roman"/>
          <w:sz w:val="24"/>
          <w:szCs w:val="24"/>
          <w:lang w:eastAsia="ru-RU"/>
        </w:rPr>
        <w:t>Предметом муниципального контроля в области торговой деятельности является проверка соблюдения юридическими лицами, индивидуальными предпринимателями требований, установленных муниципальными правовыми актами по соблюдению схемы размещения нестационарных торговых объектов, порядка организации ярмарок и продажи товаров (выполнение работ, оказания услуг) на них на территории</w:t>
      </w:r>
      <w:r w:rsidR="00A15E55" w:rsidRPr="009052C2">
        <w:rPr>
          <w:rFonts w:eastAsia="Times New Roman" w:cs="Times New Roman"/>
          <w:sz w:val="24"/>
          <w:szCs w:val="24"/>
          <w:lang w:eastAsia="ru-RU"/>
        </w:rPr>
        <w:t xml:space="preserve"> муниципального образования</w:t>
      </w:r>
      <w:r w:rsidRPr="009052C2">
        <w:rPr>
          <w:rFonts w:eastAsia="Times New Roman" w:cs="Times New Roman"/>
          <w:sz w:val="24"/>
          <w:szCs w:val="24"/>
          <w:lang w:eastAsia="ru-RU"/>
        </w:rPr>
        <w:t xml:space="preserve"> </w:t>
      </w:r>
      <w:r w:rsidR="00A15E55" w:rsidRPr="009052C2">
        <w:rPr>
          <w:rFonts w:eastAsia="Times New Roman" w:cs="Times New Roman"/>
          <w:sz w:val="24"/>
          <w:szCs w:val="24"/>
          <w:lang w:eastAsia="ru-RU"/>
        </w:rPr>
        <w:t>«</w:t>
      </w:r>
      <w:r w:rsidR="00154510" w:rsidRPr="009052C2">
        <w:rPr>
          <w:rFonts w:eastAsia="Times New Roman" w:cs="Times New Roman"/>
          <w:sz w:val="24"/>
          <w:szCs w:val="24"/>
          <w:lang w:eastAsia="ru-RU"/>
        </w:rPr>
        <w:t>Нукутск</w:t>
      </w:r>
      <w:r w:rsidR="00A15E55" w:rsidRPr="009052C2">
        <w:rPr>
          <w:rFonts w:eastAsia="Times New Roman" w:cs="Times New Roman"/>
          <w:sz w:val="24"/>
          <w:szCs w:val="24"/>
          <w:lang w:eastAsia="ru-RU"/>
        </w:rPr>
        <w:t>ий</w:t>
      </w:r>
      <w:r w:rsidR="00154510" w:rsidRPr="009052C2">
        <w:rPr>
          <w:rFonts w:eastAsia="Times New Roman" w:cs="Times New Roman"/>
          <w:sz w:val="24"/>
          <w:szCs w:val="24"/>
          <w:lang w:eastAsia="ru-RU"/>
        </w:rPr>
        <w:t xml:space="preserve"> район</w:t>
      </w:r>
      <w:r w:rsidR="00A15E55" w:rsidRPr="009052C2">
        <w:rPr>
          <w:rFonts w:eastAsia="Times New Roman" w:cs="Times New Roman"/>
          <w:sz w:val="24"/>
          <w:szCs w:val="24"/>
          <w:lang w:eastAsia="ru-RU"/>
        </w:rPr>
        <w:t>»</w:t>
      </w:r>
      <w:r w:rsidRPr="009052C2">
        <w:rPr>
          <w:rFonts w:eastAsia="Times New Roman" w:cs="Times New Roman"/>
          <w:sz w:val="24"/>
          <w:szCs w:val="24"/>
          <w:lang w:eastAsia="ru-RU"/>
        </w:rPr>
        <w:t xml:space="preserve"> (далее – обязательные требования), а также организация и проведение мероприятий по профилактике нарушений обязательных требований.</w:t>
      </w:r>
      <w:proofErr w:type="gramEnd"/>
    </w:p>
    <w:p w:rsidR="003C0038" w:rsidRPr="009052C2" w:rsidRDefault="003C0038" w:rsidP="003C0038">
      <w:pPr>
        <w:spacing w:line="240" w:lineRule="auto"/>
        <w:rPr>
          <w:rFonts w:eastAsia="Times New Roman" w:cs="Times New Roman"/>
          <w:sz w:val="24"/>
          <w:szCs w:val="24"/>
          <w:lang w:eastAsia="ru-RU"/>
        </w:rPr>
      </w:pPr>
      <w:bookmarkStart w:id="1" w:name="P52"/>
      <w:bookmarkEnd w:id="1"/>
      <w:r w:rsidRPr="009052C2">
        <w:rPr>
          <w:rFonts w:eastAsia="Times New Roman" w:cs="Times New Roman"/>
          <w:b/>
          <w:bCs/>
          <w:sz w:val="24"/>
          <w:szCs w:val="24"/>
          <w:lang w:eastAsia="ru-RU"/>
        </w:rPr>
        <w:t> </w:t>
      </w:r>
    </w:p>
    <w:p w:rsidR="003C0038" w:rsidRPr="009052C2" w:rsidRDefault="003C0038" w:rsidP="003C0038">
      <w:pPr>
        <w:spacing w:line="240" w:lineRule="auto"/>
        <w:rPr>
          <w:rFonts w:eastAsia="Times New Roman" w:cs="Times New Roman"/>
          <w:sz w:val="24"/>
          <w:szCs w:val="24"/>
          <w:lang w:eastAsia="ru-RU"/>
        </w:rPr>
      </w:pPr>
      <w:r w:rsidRPr="009052C2">
        <w:rPr>
          <w:rFonts w:eastAsia="Times New Roman" w:cs="Times New Roman"/>
          <w:sz w:val="24"/>
          <w:szCs w:val="24"/>
          <w:lang w:eastAsia="ru-RU"/>
        </w:rPr>
        <w:t>Статья 3.</w:t>
      </w:r>
      <w:r w:rsidRPr="009052C2">
        <w:rPr>
          <w:rFonts w:eastAsia="Times New Roman" w:cs="Times New Roman"/>
          <w:b/>
          <w:bCs/>
          <w:sz w:val="24"/>
          <w:szCs w:val="24"/>
          <w:lang w:eastAsia="ru-RU"/>
        </w:rPr>
        <w:t xml:space="preserve"> Формы муниципального контроля в области торговой деятельности</w:t>
      </w:r>
    </w:p>
    <w:p w:rsidR="003C0038" w:rsidRPr="009052C2" w:rsidRDefault="003C0038" w:rsidP="003C0038">
      <w:pPr>
        <w:spacing w:line="240" w:lineRule="auto"/>
        <w:rPr>
          <w:rFonts w:eastAsia="Times New Roman" w:cs="Times New Roman"/>
          <w:sz w:val="24"/>
          <w:szCs w:val="24"/>
          <w:lang w:eastAsia="ru-RU"/>
        </w:rPr>
      </w:pPr>
      <w:r w:rsidRPr="009052C2">
        <w:rPr>
          <w:rFonts w:eastAsia="Times New Roman" w:cs="Times New Roman"/>
          <w:sz w:val="24"/>
          <w:szCs w:val="24"/>
          <w:lang w:eastAsia="ru-RU"/>
        </w:rPr>
        <w:t> </w:t>
      </w:r>
    </w:p>
    <w:p w:rsidR="003C0038" w:rsidRPr="009052C2" w:rsidRDefault="003C0038" w:rsidP="003C0038">
      <w:pPr>
        <w:spacing w:line="240" w:lineRule="auto"/>
        <w:rPr>
          <w:rFonts w:eastAsia="Times New Roman" w:cs="Times New Roman"/>
          <w:sz w:val="24"/>
          <w:szCs w:val="24"/>
          <w:lang w:eastAsia="ru-RU"/>
        </w:rPr>
      </w:pPr>
      <w:r w:rsidRPr="009052C2">
        <w:rPr>
          <w:rFonts w:eastAsia="Times New Roman" w:cs="Times New Roman"/>
          <w:sz w:val="24"/>
          <w:szCs w:val="24"/>
          <w:lang w:eastAsia="ru-RU"/>
        </w:rPr>
        <w:t>Муниципальный контроль в области торговой деятельности осуществляется в форме:</w:t>
      </w:r>
    </w:p>
    <w:p w:rsidR="003C0038" w:rsidRPr="009052C2" w:rsidRDefault="003C0038" w:rsidP="003C0038">
      <w:pPr>
        <w:spacing w:line="240" w:lineRule="auto"/>
        <w:rPr>
          <w:rFonts w:eastAsia="Times New Roman" w:cs="Times New Roman"/>
          <w:sz w:val="24"/>
          <w:szCs w:val="24"/>
          <w:lang w:eastAsia="ru-RU"/>
        </w:rPr>
      </w:pPr>
      <w:r w:rsidRPr="009052C2">
        <w:rPr>
          <w:rFonts w:eastAsia="Times New Roman" w:cs="Times New Roman"/>
          <w:sz w:val="24"/>
          <w:szCs w:val="24"/>
          <w:lang w:eastAsia="ru-RU"/>
        </w:rPr>
        <w:t>1) мероприятий по профилактике нарушений обязательных требований;</w:t>
      </w:r>
    </w:p>
    <w:p w:rsidR="003C0038" w:rsidRPr="009052C2" w:rsidRDefault="003C0038" w:rsidP="003C0038">
      <w:pPr>
        <w:spacing w:line="240" w:lineRule="auto"/>
        <w:rPr>
          <w:rFonts w:eastAsia="Times New Roman" w:cs="Times New Roman"/>
          <w:sz w:val="24"/>
          <w:szCs w:val="24"/>
          <w:lang w:eastAsia="ru-RU"/>
        </w:rPr>
      </w:pPr>
      <w:r w:rsidRPr="009052C2">
        <w:rPr>
          <w:rFonts w:eastAsia="Times New Roman" w:cs="Times New Roman"/>
          <w:sz w:val="24"/>
          <w:szCs w:val="24"/>
          <w:lang w:eastAsia="ru-RU"/>
        </w:rPr>
        <w:t>2) мероприятий по контролю, при проведении которых не требуется взаимодействие органа муниципального контроля с юридическими лицами, индивидуальными предпринимателями (далее - мероприятия по контролю без взаимодействия с юридическими лицами, индивидуальными предпринимателями);</w:t>
      </w:r>
    </w:p>
    <w:p w:rsidR="003C0038" w:rsidRPr="009052C2" w:rsidRDefault="003C0038" w:rsidP="003C0038">
      <w:pPr>
        <w:spacing w:line="240" w:lineRule="auto"/>
        <w:rPr>
          <w:rFonts w:eastAsia="Times New Roman" w:cs="Times New Roman"/>
          <w:sz w:val="24"/>
          <w:szCs w:val="24"/>
          <w:lang w:eastAsia="ru-RU"/>
        </w:rPr>
      </w:pPr>
      <w:r w:rsidRPr="009052C2">
        <w:rPr>
          <w:rFonts w:eastAsia="Times New Roman" w:cs="Times New Roman"/>
          <w:sz w:val="24"/>
          <w:szCs w:val="24"/>
          <w:lang w:eastAsia="ru-RU"/>
        </w:rPr>
        <w:t>3) плановых и внеплановых проверок.</w:t>
      </w:r>
    </w:p>
    <w:p w:rsidR="003C0038" w:rsidRPr="009052C2" w:rsidRDefault="003C0038" w:rsidP="003C0038">
      <w:pPr>
        <w:spacing w:line="240" w:lineRule="auto"/>
        <w:jc w:val="left"/>
        <w:rPr>
          <w:rFonts w:eastAsia="Times New Roman" w:cs="Times New Roman"/>
          <w:sz w:val="24"/>
          <w:szCs w:val="24"/>
          <w:lang w:eastAsia="ru-RU"/>
        </w:rPr>
      </w:pPr>
      <w:r w:rsidRPr="009052C2">
        <w:rPr>
          <w:rFonts w:eastAsia="Times New Roman" w:cs="Times New Roman"/>
          <w:b/>
          <w:bCs/>
          <w:sz w:val="24"/>
          <w:szCs w:val="24"/>
          <w:lang w:eastAsia="ru-RU"/>
        </w:rPr>
        <w:t> </w:t>
      </w:r>
    </w:p>
    <w:p w:rsidR="00FE3D60" w:rsidRDefault="00FE3D60" w:rsidP="003C0038">
      <w:pPr>
        <w:spacing w:line="240" w:lineRule="auto"/>
        <w:rPr>
          <w:rFonts w:eastAsia="Times New Roman" w:cs="Times New Roman"/>
          <w:sz w:val="24"/>
          <w:szCs w:val="24"/>
          <w:lang w:eastAsia="ru-RU"/>
        </w:rPr>
      </w:pPr>
    </w:p>
    <w:p w:rsidR="003C0038" w:rsidRPr="009052C2" w:rsidRDefault="003C0038" w:rsidP="003C0038">
      <w:pPr>
        <w:spacing w:line="240" w:lineRule="auto"/>
        <w:rPr>
          <w:rFonts w:eastAsia="Times New Roman" w:cs="Times New Roman"/>
          <w:sz w:val="24"/>
          <w:szCs w:val="24"/>
          <w:lang w:eastAsia="ru-RU"/>
        </w:rPr>
      </w:pPr>
      <w:r w:rsidRPr="009052C2">
        <w:rPr>
          <w:rFonts w:eastAsia="Times New Roman" w:cs="Times New Roman"/>
          <w:sz w:val="24"/>
          <w:szCs w:val="24"/>
          <w:lang w:eastAsia="ru-RU"/>
        </w:rPr>
        <w:lastRenderedPageBreak/>
        <w:t>Статья 4.</w:t>
      </w:r>
      <w:r w:rsidRPr="009052C2">
        <w:rPr>
          <w:rFonts w:eastAsia="Times New Roman" w:cs="Times New Roman"/>
          <w:b/>
          <w:bCs/>
          <w:sz w:val="24"/>
          <w:szCs w:val="24"/>
          <w:lang w:eastAsia="ru-RU"/>
        </w:rPr>
        <w:t xml:space="preserve"> Организация и проведение мероприятий, направленных на профилактику нарушений обязательных требований</w:t>
      </w:r>
    </w:p>
    <w:p w:rsidR="003C0038" w:rsidRPr="009052C2" w:rsidRDefault="003C0038" w:rsidP="003C0038">
      <w:pPr>
        <w:spacing w:line="240" w:lineRule="auto"/>
        <w:rPr>
          <w:rFonts w:eastAsia="Times New Roman" w:cs="Times New Roman"/>
          <w:sz w:val="24"/>
          <w:szCs w:val="24"/>
          <w:lang w:eastAsia="ru-RU"/>
        </w:rPr>
      </w:pPr>
      <w:r w:rsidRPr="009052C2">
        <w:rPr>
          <w:rFonts w:eastAsia="Times New Roman" w:cs="Times New Roman"/>
          <w:sz w:val="24"/>
          <w:szCs w:val="24"/>
          <w:lang w:eastAsia="ru-RU"/>
        </w:rPr>
        <w:t> </w:t>
      </w:r>
    </w:p>
    <w:p w:rsidR="003C0038" w:rsidRPr="009052C2" w:rsidRDefault="003C0038" w:rsidP="003C0038">
      <w:pPr>
        <w:spacing w:line="240" w:lineRule="auto"/>
        <w:rPr>
          <w:rFonts w:eastAsia="Times New Roman" w:cs="Times New Roman"/>
          <w:sz w:val="24"/>
          <w:szCs w:val="24"/>
          <w:lang w:eastAsia="ru-RU"/>
        </w:rPr>
      </w:pPr>
      <w:r w:rsidRPr="009052C2">
        <w:rPr>
          <w:rFonts w:eastAsia="Times New Roman" w:cs="Times New Roman"/>
          <w:sz w:val="24"/>
          <w:szCs w:val="24"/>
          <w:lang w:eastAsia="ru-RU"/>
        </w:rPr>
        <w:t>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муниципального контроля осуществляет мероприятия по профилактике нарушений обязательных требований в соответствии с ежегодно утверждаемой им программой профилактики нарушений.</w:t>
      </w:r>
    </w:p>
    <w:p w:rsidR="003C0038" w:rsidRPr="009052C2" w:rsidRDefault="003C0038" w:rsidP="003C0038">
      <w:pPr>
        <w:spacing w:line="240" w:lineRule="auto"/>
        <w:rPr>
          <w:rFonts w:eastAsia="Times New Roman" w:cs="Times New Roman"/>
          <w:sz w:val="24"/>
          <w:szCs w:val="24"/>
          <w:lang w:eastAsia="ru-RU"/>
        </w:rPr>
      </w:pPr>
      <w:r w:rsidRPr="009052C2">
        <w:rPr>
          <w:rFonts w:eastAsia="Times New Roman" w:cs="Times New Roman"/>
          <w:sz w:val="24"/>
          <w:szCs w:val="24"/>
          <w:lang w:eastAsia="ru-RU"/>
        </w:rPr>
        <w:t>2. В целях профилактики нарушений обязательных требований орган муниципального контроля:</w:t>
      </w:r>
    </w:p>
    <w:p w:rsidR="003C0038" w:rsidRPr="009052C2" w:rsidRDefault="003C0038" w:rsidP="003C0038">
      <w:pPr>
        <w:spacing w:line="240" w:lineRule="auto"/>
        <w:rPr>
          <w:rFonts w:eastAsia="Times New Roman" w:cs="Times New Roman"/>
          <w:sz w:val="24"/>
          <w:szCs w:val="24"/>
          <w:lang w:eastAsia="ru-RU"/>
        </w:rPr>
      </w:pPr>
      <w:r w:rsidRPr="009052C2">
        <w:rPr>
          <w:rFonts w:eastAsia="Times New Roman" w:cs="Times New Roman"/>
          <w:sz w:val="24"/>
          <w:szCs w:val="24"/>
          <w:lang w:eastAsia="ru-RU"/>
        </w:rPr>
        <w:t xml:space="preserve">1) обеспечивает размещение на </w:t>
      </w:r>
      <w:r w:rsidR="00B22DBB" w:rsidRPr="009052C2">
        <w:rPr>
          <w:rFonts w:eastAsia="Times New Roman" w:cs="Times New Roman"/>
          <w:sz w:val="24"/>
          <w:szCs w:val="24"/>
          <w:lang w:eastAsia="ru-RU"/>
        </w:rPr>
        <w:t>официальном сайте муниципального образования «Нукутский район»</w:t>
      </w:r>
      <w:r w:rsidRPr="009052C2">
        <w:rPr>
          <w:rFonts w:eastAsia="Times New Roman" w:cs="Times New Roman"/>
          <w:sz w:val="24"/>
          <w:szCs w:val="24"/>
          <w:lang w:eastAsia="ru-RU"/>
        </w:rPr>
        <w:t xml:space="preserve"> в информационно-телекоммуникационной сети </w:t>
      </w:r>
      <w:r w:rsidR="00DF1B5F">
        <w:rPr>
          <w:rFonts w:eastAsia="Times New Roman" w:cs="Times New Roman"/>
          <w:sz w:val="24"/>
          <w:szCs w:val="24"/>
          <w:lang w:eastAsia="ru-RU"/>
        </w:rPr>
        <w:t>«</w:t>
      </w:r>
      <w:r w:rsidRPr="009052C2">
        <w:rPr>
          <w:rFonts w:eastAsia="Times New Roman" w:cs="Times New Roman"/>
          <w:sz w:val="24"/>
          <w:szCs w:val="24"/>
          <w:lang w:eastAsia="ru-RU"/>
        </w:rPr>
        <w:t>Интернет</w:t>
      </w:r>
      <w:r w:rsidR="00DF1B5F">
        <w:rPr>
          <w:rFonts w:eastAsia="Times New Roman" w:cs="Times New Roman"/>
          <w:sz w:val="24"/>
          <w:szCs w:val="24"/>
          <w:lang w:eastAsia="ru-RU"/>
        </w:rPr>
        <w:t>»</w:t>
      </w:r>
      <w:r w:rsidRPr="009052C2">
        <w:rPr>
          <w:rFonts w:eastAsia="Times New Roman" w:cs="Times New Roman"/>
          <w:sz w:val="24"/>
          <w:szCs w:val="24"/>
          <w:lang w:eastAsia="ru-RU"/>
        </w:rPr>
        <w:t xml:space="preserve">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в области торговой деятельности, а также текстов соответствующих нормативных правовых актов;</w:t>
      </w:r>
    </w:p>
    <w:p w:rsidR="003C0038" w:rsidRPr="009052C2" w:rsidRDefault="003C0038" w:rsidP="003C0038">
      <w:pPr>
        <w:spacing w:line="240" w:lineRule="auto"/>
        <w:rPr>
          <w:rFonts w:eastAsia="Times New Roman" w:cs="Times New Roman"/>
          <w:sz w:val="24"/>
          <w:szCs w:val="24"/>
          <w:lang w:eastAsia="ru-RU"/>
        </w:rPr>
      </w:pPr>
      <w:r w:rsidRPr="009052C2">
        <w:rPr>
          <w:rFonts w:eastAsia="Times New Roman" w:cs="Times New Roman"/>
          <w:sz w:val="24"/>
          <w:szCs w:val="24"/>
          <w:lang w:eastAsia="ru-RU"/>
        </w:rPr>
        <w:t>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3C0038" w:rsidRPr="009052C2" w:rsidRDefault="003C0038" w:rsidP="003C0038">
      <w:pPr>
        <w:spacing w:line="240" w:lineRule="auto"/>
        <w:rPr>
          <w:rFonts w:eastAsia="Times New Roman" w:cs="Times New Roman"/>
          <w:sz w:val="24"/>
          <w:szCs w:val="24"/>
          <w:lang w:eastAsia="ru-RU"/>
        </w:rPr>
      </w:pPr>
      <w:proofErr w:type="gramStart"/>
      <w:r w:rsidRPr="009052C2">
        <w:rPr>
          <w:rFonts w:eastAsia="Times New Roman" w:cs="Times New Roman"/>
          <w:sz w:val="24"/>
          <w:szCs w:val="24"/>
          <w:lang w:eastAsia="ru-RU"/>
        </w:rPr>
        <w:t xml:space="preserve">3) обеспечивает регулярное (не реже одного раза в год) обобщение практики осуществления муниципального контроля в области торговой деятельности и размещение на официальном сайте </w:t>
      </w:r>
      <w:r w:rsidR="00B22DBB" w:rsidRPr="009052C2">
        <w:rPr>
          <w:rFonts w:eastAsia="Times New Roman" w:cs="Times New Roman"/>
          <w:sz w:val="24"/>
          <w:szCs w:val="24"/>
          <w:lang w:eastAsia="ru-RU"/>
        </w:rPr>
        <w:t>муниципального образования «Нукутский район»</w:t>
      </w:r>
      <w:r w:rsidRPr="009052C2">
        <w:rPr>
          <w:rFonts w:eastAsia="Times New Roman" w:cs="Times New Roman"/>
          <w:sz w:val="24"/>
          <w:szCs w:val="24"/>
          <w:lang w:eastAsia="ru-RU"/>
        </w:rPr>
        <w:t xml:space="preserve"> в  информационно-телекоммуникационной сети </w:t>
      </w:r>
      <w:r w:rsidR="00DF1B5F">
        <w:rPr>
          <w:rFonts w:eastAsia="Times New Roman" w:cs="Times New Roman"/>
          <w:sz w:val="24"/>
          <w:szCs w:val="24"/>
          <w:lang w:eastAsia="ru-RU"/>
        </w:rPr>
        <w:t>«</w:t>
      </w:r>
      <w:r w:rsidRPr="009052C2">
        <w:rPr>
          <w:rFonts w:eastAsia="Times New Roman" w:cs="Times New Roman"/>
          <w:sz w:val="24"/>
          <w:szCs w:val="24"/>
          <w:lang w:eastAsia="ru-RU"/>
        </w:rPr>
        <w:t>Интернет</w:t>
      </w:r>
      <w:r w:rsidR="00DF1B5F">
        <w:rPr>
          <w:rFonts w:eastAsia="Times New Roman" w:cs="Times New Roman"/>
          <w:sz w:val="24"/>
          <w:szCs w:val="24"/>
          <w:lang w:eastAsia="ru-RU"/>
        </w:rPr>
        <w:t>»</w:t>
      </w:r>
      <w:r w:rsidRPr="009052C2">
        <w:rPr>
          <w:rFonts w:eastAsia="Times New Roman" w:cs="Times New Roman"/>
          <w:sz w:val="24"/>
          <w:szCs w:val="24"/>
          <w:lang w:eastAsia="ru-RU"/>
        </w:rPr>
        <w:t xml:space="preserve">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w:t>
      </w:r>
      <w:proofErr w:type="gramEnd"/>
      <w:r w:rsidRPr="009052C2">
        <w:rPr>
          <w:rFonts w:eastAsia="Times New Roman" w:cs="Times New Roman"/>
          <w:sz w:val="24"/>
          <w:szCs w:val="24"/>
          <w:lang w:eastAsia="ru-RU"/>
        </w:rPr>
        <w:t xml:space="preserve"> таких нарушений;</w:t>
      </w:r>
    </w:p>
    <w:p w:rsidR="003C0038" w:rsidRPr="009052C2" w:rsidRDefault="003C0038" w:rsidP="003C0038">
      <w:pPr>
        <w:spacing w:line="240" w:lineRule="auto"/>
        <w:rPr>
          <w:rFonts w:eastAsia="Times New Roman" w:cs="Times New Roman"/>
          <w:sz w:val="24"/>
          <w:szCs w:val="24"/>
          <w:lang w:eastAsia="ru-RU"/>
        </w:rPr>
      </w:pPr>
      <w:r w:rsidRPr="009052C2">
        <w:rPr>
          <w:rFonts w:eastAsia="Times New Roman" w:cs="Times New Roman"/>
          <w:sz w:val="24"/>
          <w:szCs w:val="24"/>
          <w:lang w:eastAsia="ru-RU"/>
        </w:rPr>
        <w:t>4) выдает предостережения о недопустимости нарушения обязательных требований в соответствии с частями 5 - 7 статьи 8</w:t>
      </w:r>
      <w:r w:rsidR="00C971D7" w:rsidRPr="009052C2">
        <w:rPr>
          <w:rFonts w:eastAsia="Times New Roman" w:cs="Times New Roman"/>
          <w:sz w:val="24"/>
          <w:szCs w:val="24"/>
          <w:lang w:eastAsia="ru-RU"/>
        </w:rPr>
        <w:t>.2</w:t>
      </w:r>
      <w:r w:rsidRPr="009052C2">
        <w:rPr>
          <w:rFonts w:eastAsia="Times New Roman" w:cs="Times New Roman"/>
          <w:sz w:val="24"/>
          <w:szCs w:val="24"/>
          <w:lang w:eastAsia="ru-RU"/>
        </w:rPr>
        <w:t xml:space="preserve"> Федерального закона № 294-ФЗ, если иной порядок не установлен федеральным законом.</w:t>
      </w:r>
    </w:p>
    <w:p w:rsidR="003C0038" w:rsidRPr="009052C2" w:rsidRDefault="003C0038" w:rsidP="003C0038">
      <w:pPr>
        <w:spacing w:line="240" w:lineRule="auto"/>
        <w:jc w:val="center"/>
        <w:rPr>
          <w:rFonts w:eastAsia="Times New Roman" w:cs="Times New Roman"/>
          <w:sz w:val="24"/>
          <w:szCs w:val="24"/>
          <w:lang w:eastAsia="ru-RU"/>
        </w:rPr>
      </w:pPr>
      <w:r w:rsidRPr="009052C2">
        <w:rPr>
          <w:rFonts w:eastAsia="Times New Roman" w:cs="Times New Roman"/>
          <w:b/>
          <w:bCs/>
          <w:sz w:val="24"/>
          <w:szCs w:val="24"/>
          <w:lang w:eastAsia="ru-RU"/>
        </w:rPr>
        <w:t> </w:t>
      </w:r>
    </w:p>
    <w:p w:rsidR="003C0038" w:rsidRPr="009052C2" w:rsidRDefault="003C0038" w:rsidP="003C0038">
      <w:pPr>
        <w:spacing w:line="240" w:lineRule="auto"/>
        <w:rPr>
          <w:rFonts w:eastAsia="Times New Roman" w:cs="Times New Roman"/>
          <w:sz w:val="24"/>
          <w:szCs w:val="24"/>
          <w:lang w:eastAsia="ru-RU"/>
        </w:rPr>
      </w:pPr>
      <w:r w:rsidRPr="009052C2">
        <w:rPr>
          <w:rFonts w:eastAsia="Times New Roman" w:cs="Times New Roman"/>
          <w:sz w:val="24"/>
          <w:szCs w:val="24"/>
          <w:lang w:eastAsia="ru-RU"/>
        </w:rPr>
        <w:t>Статья 5.</w:t>
      </w:r>
      <w:r w:rsidRPr="009052C2">
        <w:rPr>
          <w:rFonts w:eastAsia="Times New Roman" w:cs="Times New Roman"/>
          <w:b/>
          <w:bCs/>
          <w:sz w:val="24"/>
          <w:szCs w:val="24"/>
          <w:lang w:eastAsia="ru-RU"/>
        </w:rPr>
        <w:t xml:space="preserve"> Проведение мероприятий по контролю без взаимодействия с юридическими лицами, индивидуальными предпринимателями</w:t>
      </w:r>
    </w:p>
    <w:p w:rsidR="003C0038" w:rsidRPr="009052C2" w:rsidRDefault="003C0038" w:rsidP="003C0038">
      <w:pPr>
        <w:spacing w:line="240" w:lineRule="auto"/>
        <w:rPr>
          <w:rFonts w:eastAsia="Times New Roman" w:cs="Times New Roman"/>
          <w:sz w:val="24"/>
          <w:szCs w:val="24"/>
          <w:lang w:eastAsia="ru-RU"/>
        </w:rPr>
      </w:pPr>
      <w:r w:rsidRPr="009052C2">
        <w:rPr>
          <w:rFonts w:eastAsia="Times New Roman" w:cs="Times New Roman"/>
          <w:sz w:val="24"/>
          <w:szCs w:val="24"/>
          <w:lang w:eastAsia="ru-RU"/>
        </w:rPr>
        <w:t> </w:t>
      </w:r>
    </w:p>
    <w:p w:rsidR="003C0038" w:rsidRPr="009052C2" w:rsidRDefault="003C0038" w:rsidP="003C0038">
      <w:pPr>
        <w:spacing w:line="240" w:lineRule="auto"/>
        <w:rPr>
          <w:rFonts w:eastAsia="Times New Roman" w:cs="Times New Roman"/>
          <w:sz w:val="24"/>
          <w:szCs w:val="24"/>
          <w:lang w:eastAsia="ru-RU"/>
        </w:rPr>
      </w:pPr>
      <w:r w:rsidRPr="009052C2">
        <w:rPr>
          <w:rFonts w:eastAsia="Times New Roman" w:cs="Times New Roman"/>
          <w:sz w:val="24"/>
          <w:szCs w:val="24"/>
          <w:lang w:eastAsia="ru-RU"/>
        </w:rPr>
        <w:t xml:space="preserve">Мероприятия по контролю без взаимодействия с юридическими лицами, индивидуальными предпринимателями проводятся органом муниципального контроля в пределах своей компетенции в порядке, видах и формах, установленных федеральными законами, на основании заданий на проведение таких мероприятий, утверждаемых </w:t>
      </w:r>
      <w:r w:rsidR="00D0621A">
        <w:rPr>
          <w:rFonts w:eastAsia="Times New Roman" w:cs="Times New Roman"/>
          <w:sz w:val="24"/>
          <w:szCs w:val="24"/>
          <w:lang w:eastAsia="ru-RU"/>
        </w:rPr>
        <w:t xml:space="preserve">распоряжением </w:t>
      </w:r>
      <w:r w:rsidRPr="009052C2">
        <w:rPr>
          <w:rFonts w:eastAsia="Times New Roman" w:cs="Times New Roman"/>
          <w:sz w:val="24"/>
          <w:szCs w:val="24"/>
          <w:lang w:eastAsia="ru-RU"/>
        </w:rPr>
        <w:t>руководител</w:t>
      </w:r>
      <w:r w:rsidR="00D0621A">
        <w:rPr>
          <w:rFonts w:eastAsia="Times New Roman" w:cs="Times New Roman"/>
          <w:sz w:val="24"/>
          <w:szCs w:val="24"/>
          <w:lang w:eastAsia="ru-RU"/>
        </w:rPr>
        <w:t>я</w:t>
      </w:r>
      <w:r w:rsidRPr="009052C2">
        <w:rPr>
          <w:rFonts w:eastAsia="Times New Roman" w:cs="Times New Roman"/>
          <w:sz w:val="24"/>
          <w:szCs w:val="24"/>
          <w:lang w:eastAsia="ru-RU"/>
        </w:rPr>
        <w:t xml:space="preserve"> или заместител</w:t>
      </w:r>
      <w:r w:rsidR="00D0621A">
        <w:rPr>
          <w:rFonts w:eastAsia="Times New Roman" w:cs="Times New Roman"/>
          <w:sz w:val="24"/>
          <w:szCs w:val="24"/>
          <w:lang w:eastAsia="ru-RU"/>
        </w:rPr>
        <w:t>я</w:t>
      </w:r>
      <w:r w:rsidRPr="009052C2">
        <w:rPr>
          <w:rFonts w:eastAsia="Times New Roman" w:cs="Times New Roman"/>
          <w:sz w:val="24"/>
          <w:szCs w:val="24"/>
          <w:lang w:eastAsia="ru-RU"/>
        </w:rPr>
        <w:t xml:space="preserve"> руководителя органа муниципального контроля.</w:t>
      </w:r>
    </w:p>
    <w:p w:rsidR="003C0038" w:rsidRPr="009052C2" w:rsidRDefault="003C0038" w:rsidP="003C0038">
      <w:pPr>
        <w:spacing w:line="240" w:lineRule="auto"/>
        <w:rPr>
          <w:rFonts w:eastAsia="Times New Roman" w:cs="Times New Roman"/>
          <w:sz w:val="24"/>
          <w:szCs w:val="24"/>
          <w:lang w:eastAsia="ru-RU"/>
        </w:rPr>
      </w:pPr>
      <w:r w:rsidRPr="009052C2">
        <w:rPr>
          <w:rFonts w:eastAsia="Times New Roman" w:cs="Times New Roman"/>
          <w:sz w:val="24"/>
          <w:szCs w:val="24"/>
          <w:lang w:eastAsia="ru-RU"/>
        </w:rPr>
        <w:t> </w:t>
      </w:r>
    </w:p>
    <w:p w:rsidR="003C0038" w:rsidRPr="009052C2" w:rsidRDefault="003C0038" w:rsidP="003C0038">
      <w:pPr>
        <w:spacing w:line="240" w:lineRule="auto"/>
        <w:rPr>
          <w:rFonts w:eastAsia="Times New Roman" w:cs="Times New Roman"/>
          <w:sz w:val="24"/>
          <w:szCs w:val="24"/>
          <w:lang w:eastAsia="ru-RU"/>
        </w:rPr>
      </w:pPr>
      <w:r w:rsidRPr="009052C2">
        <w:rPr>
          <w:rFonts w:eastAsia="Times New Roman" w:cs="Times New Roman"/>
          <w:sz w:val="24"/>
          <w:szCs w:val="24"/>
          <w:lang w:eastAsia="ru-RU"/>
        </w:rPr>
        <w:t>Статья 6.</w:t>
      </w:r>
      <w:r w:rsidRPr="009052C2">
        <w:rPr>
          <w:rFonts w:eastAsia="Times New Roman" w:cs="Times New Roman"/>
          <w:b/>
          <w:bCs/>
          <w:sz w:val="24"/>
          <w:szCs w:val="24"/>
          <w:lang w:eastAsia="ru-RU"/>
        </w:rPr>
        <w:t xml:space="preserve"> Организация и осуществление проверок</w:t>
      </w:r>
    </w:p>
    <w:p w:rsidR="003C0038" w:rsidRPr="009052C2" w:rsidRDefault="003C0038" w:rsidP="003C0038">
      <w:pPr>
        <w:spacing w:line="240" w:lineRule="auto"/>
        <w:rPr>
          <w:rFonts w:eastAsia="Times New Roman" w:cs="Times New Roman"/>
          <w:sz w:val="24"/>
          <w:szCs w:val="24"/>
          <w:lang w:eastAsia="ru-RU"/>
        </w:rPr>
      </w:pPr>
      <w:r w:rsidRPr="009052C2">
        <w:rPr>
          <w:rFonts w:eastAsia="Times New Roman" w:cs="Times New Roman"/>
          <w:sz w:val="24"/>
          <w:szCs w:val="24"/>
          <w:lang w:eastAsia="ru-RU"/>
        </w:rPr>
        <w:t> </w:t>
      </w:r>
    </w:p>
    <w:p w:rsidR="003C0038" w:rsidRPr="009052C2" w:rsidRDefault="003C0038" w:rsidP="003C0038">
      <w:pPr>
        <w:spacing w:line="240" w:lineRule="auto"/>
        <w:rPr>
          <w:rFonts w:eastAsia="Times New Roman" w:cs="Times New Roman"/>
          <w:sz w:val="24"/>
          <w:szCs w:val="24"/>
          <w:lang w:eastAsia="ru-RU"/>
        </w:rPr>
      </w:pPr>
      <w:r w:rsidRPr="009052C2">
        <w:rPr>
          <w:rFonts w:eastAsia="Times New Roman" w:cs="Times New Roman"/>
          <w:sz w:val="24"/>
          <w:szCs w:val="24"/>
          <w:lang w:eastAsia="ru-RU"/>
        </w:rPr>
        <w:t>1. Проверки в отношении юридических лиц и индивидуальных предпринимателей осуществляются в соответствии с требованиями Федерального закона № 294-ФЗ.</w:t>
      </w:r>
    </w:p>
    <w:p w:rsidR="003C0038" w:rsidRPr="009052C2" w:rsidRDefault="003C0038" w:rsidP="003C0038">
      <w:pPr>
        <w:spacing w:line="240" w:lineRule="auto"/>
        <w:rPr>
          <w:rFonts w:eastAsia="Times New Roman" w:cs="Times New Roman"/>
          <w:sz w:val="24"/>
          <w:szCs w:val="24"/>
          <w:lang w:eastAsia="ru-RU"/>
        </w:rPr>
      </w:pPr>
      <w:r w:rsidRPr="009052C2">
        <w:rPr>
          <w:rFonts w:eastAsia="Times New Roman" w:cs="Times New Roman"/>
          <w:sz w:val="24"/>
          <w:szCs w:val="24"/>
          <w:lang w:eastAsia="ru-RU"/>
        </w:rPr>
        <w:lastRenderedPageBreak/>
        <w:t xml:space="preserve">2. </w:t>
      </w:r>
      <w:proofErr w:type="gramStart"/>
      <w:r w:rsidRPr="009052C2">
        <w:rPr>
          <w:rFonts w:eastAsia="Times New Roman" w:cs="Times New Roman"/>
          <w:sz w:val="24"/>
          <w:szCs w:val="24"/>
          <w:lang w:eastAsia="ru-RU"/>
        </w:rPr>
        <w:t>Плановые проверки юридических лиц, индивидуальных предпринимателей проводятся не чаще чем один раз в три года, если иное не предусмотрено действующим законодательством, на основании ежегодных планов, разрабатываемых и утверждаемых органом муниципального контроля в соответствии с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w:t>
      </w:r>
      <w:proofErr w:type="gramEnd"/>
      <w:r w:rsidRPr="009052C2">
        <w:rPr>
          <w:rFonts w:eastAsia="Times New Roman" w:cs="Times New Roman"/>
          <w:sz w:val="24"/>
          <w:szCs w:val="24"/>
          <w:lang w:eastAsia="ru-RU"/>
        </w:rPr>
        <w:t xml:space="preserve"> 30 июня 2010 года № 489.</w:t>
      </w:r>
    </w:p>
    <w:p w:rsidR="003C0038" w:rsidRPr="009052C2" w:rsidRDefault="003C0038" w:rsidP="003C0038">
      <w:pPr>
        <w:spacing w:line="240" w:lineRule="auto"/>
        <w:rPr>
          <w:rFonts w:eastAsia="Times New Roman" w:cs="Times New Roman"/>
          <w:sz w:val="24"/>
          <w:szCs w:val="24"/>
          <w:lang w:eastAsia="ru-RU"/>
        </w:rPr>
      </w:pPr>
      <w:r w:rsidRPr="009052C2">
        <w:rPr>
          <w:rFonts w:eastAsia="Times New Roman" w:cs="Times New Roman"/>
          <w:sz w:val="24"/>
          <w:szCs w:val="24"/>
          <w:lang w:eastAsia="ru-RU"/>
        </w:rPr>
        <w:t xml:space="preserve">Утвержденный ежегодный план проведения плановых проверок юридических лиц и индивидуальных предпринимателей доводится до сведения заинтересованных лиц посредством его размещения на официальном сайте </w:t>
      </w:r>
      <w:r w:rsidR="00B22DBB" w:rsidRPr="009052C2">
        <w:rPr>
          <w:rFonts w:eastAsia="Times New Roman" w:cs="Times New Roman"/>
          <w:sz w:val="24"/>
          <w:szCs w:val="24"/>
          <w:lang w:eastAsia="ru-RU"/>
        </w:rPr>
        <w:t>муниципального образования «Нукутский район»</w:t>
      </w:r>
      <w:r w:rsidRPr="009052C2">
        <w:rPr>
          <w:rFonts w:eastAsia="Times New Roman" w:cs="Times New Roman"/>
          <w:sz w:val="24"/>
          <w:szCs w:val="24"/>
          <w:lang w:eastAsia="ru-RU"/>
        </w:rPr>
        <w:t xml:space="preserve"> в информационно-телекоммуникационной сети </w:t>
      </w:r>
      <w:r w:rsidR="00D0621A">
        <w:rPr>
          <w:rFonts w:eastAsia="Times New Roman" w:cs="Times New Roman"/>
          <w:sz w:val="24"/>
          <w:szCs w:val="24"/>
          <w:lang w:eastAsia="ru-RU"/>
        </w:rPr>
        <w:t>«</w:t>
      </w:r>
      <w:r w:rsidRPr="009052C2">
        <w:rPr>
          <w:rFonts w:eastAsia="Times New Roman" w:cs="Times New Roman"/>
          <w:sz w:val="24"/>
          <w:szCs w:val="24"/>
          <w:lang w:eastAsia="ru-RU"/>
        </w:rPr>
        <w:t>Интернет</w:t>
      </w:r>
      <w:r w:rsidR="00D0621A">
        <w:rPr>
          <w:rFonts w:eastAsia="Times New Roman" w:cs="Times New Roman"/>
          <w:sz w:val="24"/>
          <w:szCs w:val="24"/>
          <w:lang w:eastAsia="ru-RU"/>
        </w:rPr>
        <w:t>»</w:t>
      </w:r>
      <w:r w:rsidRPr="009052C2">
        <w:rPr>
          <w:rFonts w:eastAsia="Times New Roman" w:cs="Times New Roman"/>
          <w:sz w:val="24"/>
          <w:szCs w:val="24"/>
          <w:lang w:eastAsia="ru-RU"/>
        </w:rPr>
        <w:t xml:space="preserve"> и (или) опубликования в средствах массовой информации, осуществляющих официальное опубликование муниципальных правовых актов </w:t>
      </w:r>
      <w:r w:rsidR="00B22DBB" w:rsidRPr="009052C2">
        <w:rPr>
          <w:rFonts w:eastAsia="Times New Roman" w:cs="Times New Roman"/>
          <w:sz w:val="24"/>
          <w:szCs w:val="24"/>
          <w:lang w:eastAsia="ru-RU"/>
        </w:rPr>
        <w:t>Администрации муниципального образования «Нукутский район»</w:t>
      </w:r>
      <w:r w:rsidRPr="009052C2">
        <w:rPr>
          <w:rFonts w:eastAsia="Times New Roman" w:cs="Times New Roman"/>
          <w:sz w:val="24"/>
          <w:szCs w:val="24"/>
          <w:lang w:eastAsia="ru-RU"/>
        </w:rPr>
        <w:t>.</w:t>
      </w:r>
    </w:p>
    <w:p w:rsidR="003C0038" w:rsidRPr="009052C2" w:rsidRDefault="003C0038" w:rsidP="003C0038">
      <w:pPr>
        <w:spacing w:line="240" w:lineRule="auto"/>
        <w:rPr>
          <w:rFonts w:eastAsia="Times New Roman" w:cs="Times New Roman"/>
          <w:sz w:val="24"/>
          <w:szCs w:val="24"/>
          <w:lang w:eastAsia="ru-RU"/>
        </w:rPr>
      </w:pPr>
      <w:r w:rsidRPr="009052C2">
        <w:rPr>
          <w:rFonts w:eastAsia="Times New Roman" w:cs="Times New Roman"/>
          <w:sz w:val="24"/>
          <w:szCs w:val="24"/>
          <w:lang w:eastAsia="ru-RU"/>
        </w:rPr>
        <w:t xml:space="preserve">3. В срок до </w:t>
      </w:r>
      <w:r w:rsidR="00D0621A">
        <w:rPr>
          <w:rFonts w:eastAsia="Times New Roman" w:cs="Times New Roman"/>
          <w:sz w:val="24"/>
          <w:szCs w:val="24"/>
          <w:lang w:eastAsia="ru-RU"/>
        </w:rPr>
        <w:t>0</w:t>
      </w:r>
      <w:r w:rsidRPr="009052C2">
        <w:rPr>
          <w:rFonts w:eastAsia="Times New Roman" w:cs="Times New Roman"/>
          <w:sz w:val="24"/>
          <w:szCs w:val="24"/>
          <w:lang w:eastAsia="ru-RU"/>
        </w:rPr>
        <w:t xml:space="preserve">1 сентября года, предшествующего году проведения плановых проверок, орган муниципального контроля направляет проекты ежегодных планов проведения плановых проверок в </w:t>
      </w:r>
      <w:r w:rsidR="00F51866" w:rsidRPr="009052C2">
        <w:rPr>
          <w:rFonts w:eastAsia="Times New Roman" w:cs="Times New Roman"/>
          <w:sz w:val="24"/>
          <w:szCs w:val="24"/>
          <w:lang w:eastAsia="ru-RU"/>
        </w:rPr>
        <w:t>П</w:t>
      </w:r>
      <w:r w:rsidRPr="009052C2">
        <w:rPr>
          <w:rFonts w:eastAsia="Times New Roman" w:cs="Times New Roman"/>
          <w:sz w:val="24"/>
          <w:szCs w:val="24"/>
          <w:lang w:eastAsia="ru-RU"/>
        </w:rPr>
        <w:t xml:space="preserve">рокуратуру </w:t>
      </w:r>
      <w:r w:rsidR="00B22DBB" w:rsidRPr="009052C2">
        <w:rPr>
          <w:rFonts w:eastAsia="Times New Roman" w:cs="Times New Roman"/>
          <w:sz w:val="24"/>
          <w:szCs w:val="24"/>
          <w:lang w:eastAsia="ru-RU"/>
        </w:rPr>
        <w:t>Нукутского района</w:t>
      </w:r>
      <w:r w:rsidRPr="009052C2">
        <w:rPr>
          <w:rFonts w:eastAsia="Times New Roman" w:cs="Times New Roman"/>
          <w:sz w:val="24"/>
          <w:szCs w:val="24"/>
          <w:lang w:eastAsia="ru-RU"/>
        </w:rPr>
        <w:t>.</w:t>
      </w:r>
    </w:p>
    <w:p w:rsidR="003C0038" w:rsidRPr="009052C2" w:rsidRDefault="003C0038" w:rsidP="003C0038">
      <w:pPr>
        <w:spacing w:line="240" w:lineRule="auto"/>
        <w:rPr>
          <w:rFonts w:eastAsia="Times New Roman" w:cs="Times New Roman"/>
          <w:sz w:val="24"/>
          <w:szCs w:val="24"/>
          <w:lang w:eastAsia="ru-RU"/>
        </w:rPr>
      </w:pPr>
      <w:r w:rsidRPr="009052C2">
        <w:rPr>
          <w:rFonts w:eastAsia="Times New Roman" w:cs="Times New Roman"/>
          <w:sz w:val="24"/>
          <w:szCs w:val="24"/>
          <w:lang w:eastAsia="ru-RU"/>
        </w:rPr>
        <w:t xml:space="preserve">4. Проверки проводятся органом муниципального контроля в форме документарной проверки и (или) выездной проверки на основании распоряжения </w:t>
      </w:r>
      <w:r w:rsidR="00C971D7" w:rsidRPr="009052C2">
        <w:rPr>
          <w:rFonts w:eastAsia="Times New Roman" w:cs="Times New Roman"/>
          <w:sz w:val="24"/>
          <w:szCs w:val="24"/>
          <w:lang w:eastAsia="ru-RU"/>
        </w:rPr>
        <w:t>мэра</w:t>
      </w:r>
      <w:r w:rsidRPr="009052C2">
        <w:rPr>
          <w:rFonts w:eastAsia="Times New Roman" w:cs="Times New Roman"/>
          <w:sz w:val="24"/>
          <w:szCs w:val="24"/>
          <w:lang w:eastAsia="ru-RU"/>
        </w:rPr>
        <w:t xml:space="preserve"> муниципального </w:t>
      </w:r>
      <w:r w:rsidR="00C971D7" w:rsidRPr="009052C2">
        <w:rPr>
          <w:rFonts w:eastAsia="Times New Roman" w:cs="Times New Roman"/>
          <w:sz w:val="24"/>
          <w:szCs w:val="24"/>
          <w:lang w:eastAsia="ru-RU"/>
        </w:rPr>
        <w:t>образования «Нукутский район</w:t>
      </w:r>
      <w:r w:rsidR="00D0621A">
        <w:rPr>
          <w:rFonts w:eastAsia="Times New Roman" w:cs="Times New Roman"/>
          <w:sz w:val="24"/>
          <w:szCs w:val="24"/>
          <w:lang w:eastAsia="ru-RU"/>
        </w:rPr>
        <w:t>»</w:t>
      </w:r>
      <w:r w:rsidRPr="009052C2">
        <w:rPr>
          <w:rFonts w:eastAsia="Times New Roman" w:cs="Times New Roman"/>
          <w:sz w:val="24"/>
          <w:szCs w:val="24"/>
          <w:lang w:eastAsia="ru-RU"/>
        </w:rPr>
        <w:t>.</w:t>
      </w:r>
    </w:p>
    <w:p w:rsidR="00A53744" w:rsidRPr="009052C2" w:rsidRDefault="003C0038" w:rsidP="00A53744">
      <w:pPr>
        <w:spacing w:line="240" w:lineRule="auto"/>
        <w:rPr>
          <w:rFonts w:eastAsia="Times New Roman" w:cs="Times New Roman"/>
          <w:sz w:val="24"/>
          <w:szCs w:val="24"/>
          <w:lang w:eastAsia="ru-RU"/>
        </w:rPr>
      </w:pPr>
      <w:r w:rsidRPr="009052C2">
        <w:rPr>
          <w:rFonts w:eastAsia="Times New Roman" w:cs="Times New Roman"/>
          <w:sz w:val="24"/>
          <w:szCs w:val="24"/>
          <w:lang w:eastAsia="ru-RU"/>
        </w:rPr>
        <w:t>Проверка может проводиться только должностным лицом или должностными лицами, которые определены в указанном распоряжении.</w:t>
      </w:r>
    </w:p>
    <w:p w:rsidR="00A53744" w:rsidRPr="009052C2" w:rsidRDefault="00A53744" w:rsidP="00E666E4">
      <w:pPr>
        <w:pStyle w:val="a6"/>
        <w:rPr>
          <w:sz w:val="24"/>
          <w:szCs w:val="24"/>
        </w:rPr>
      </w:pPr>
      <w:r w:rsidRPr="009052C2">
        <w:rPr>
          <w:sz w:val="24"/>
          <w:szCs w:val="24"/>
        </w:rPr>
        <w:t>5. Предметом внеплановой проверки является соблюдение подконтрольным субъектом в процессе осуществления ими деятельности требований, установленных муниципальными правовыми актами законодательства в области торговой деятельности.</w:t>
      </w:r>
    </w:p>
    <w:p w:rsidR="00A53744" w:rsidRPr="009052C2" w:rsidRDefault="00A53744" w:rsidP="00E666E4">
      <w:pPr>
        <w:pStyle w:val="a6"/>
        <w:rPr>
          <w:rFonts w:eastAsia="Times New Roman"/>
          <w:sz w:val="24"/>
          <w:szCs w:val="24"/>
          <w:lang w:eastAsia="ru-RU"/>
        </w:rPr>
      </w:pPr>
      <w:r w:rsidRPr="009052C2">
        <w:rPr>
          <w:sz w:val="24"/>
          <w:szCs w:val="24"/>
        </w:rPr>
        <w:t>6. Внеплановая проверка проводится по основаниям, установленным законодательством Российской Федерации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C0038" w:rsidRPr="009052C2" w:rsidRDefault="00A53744" w:rsidP="00E704B5">
      <w:pPr>
        <w:spacing w:line="240" w:lineRule="auto"/>
        <w:rPr>
          <w:rFonts w:eastAsia="Times New Roman" w:cs="Times New Roman"/>
          <w:sz w:val="24"/>
          <w:szCs w:val="24"/>
          <w:lang w:eastAsia="ru-RU"/>
        </w:rPr>
      </w:pPr>
      <w:r w:rsidRPr="009052C2">
        <w:rPr>
          <w:rFonts w:eastAsia="Times New Roman" w:cs="Times New Roman"/>
          <w:sz w:val="24"/>
          <w:szCs w:val="24"/>
          <w:lang w:eastAsia="ru-RU"/>
        </w:rPr>
        <w:t>7</w:t>
      </w:r>
      <w:r w:rsidR="003C0038" w:rsidRPr="009052C2">
        <w:rPr>
          <w:rFonts w:eastAsia="Times New Roman" w:cs="Times New Roman"/>
          <w:sz w:val="24"/>
          <w:szCs w:val="24"/>
          <w:lang w:eastAsia="ru-RU"/>
        </w:rPr>
        <w:t xml:space="preserve">. По результатам проверки должностными лицами органа муниципального контроля, проводящими проверку, составляется акт проверки в двух экземплярах. Акт проверки оформляется в отношении индивидуальных предпринимателей и юридических лиц в соответствии с требованиями </w:t>
      </w:r>
      <w:hyperlink r:id="rId9" w:history="1">
        <w:r w:rsidR="003C0038" w:rsidRPr="009052C2">
          <w:rPr>
            <w:rFonts w:eastAsia="Times New Roman" w:cs="Times New Roman"/>
            <w:sz w:val="24"/>
            <w:szCs w:val="24"/>
            <w:lang w:eastAsia="ru-RU"/>
          </w:rPr>
          <w:t>статьи 16</w:t>
        </w:r>
      </w:hyperlink>
      <w:r w:rsidR="003C0038" w:rsidRPr="009052C2">
        <w:rPr>
          <w:rFonts w:eastAsia="Times New Roman" w:cs="Times New Roman"/>
          <w:sz w:val="24"/>
          <w:szCs w:val="24"/>
          <w:lang w:eastAsia="ru-RU"/>
        </w:rPr>
        <w:t xml:space="preserve"> Федерального закона № 294-ФЗ.</w:t>
      </w:r>
    </w:p>
    <w:p w:rsidR="00DA497E" w:rsidRPr="009052C2" w:rsidRDefault="00A53744" w:rsidP="003C0038">
      <w:pPr>
        <w:spacing w:line="240" w:lineRule="auto"/>
        <w:rPr>
          <w:rFonts w:eastAsia="Times New Roman" w:cs="Times New Roman"/>
          <w:sz w:val="24"/>
          <w:szCs w:val="24"/>
          <w:lang w:eastAsia="ru-RU"/>
        </w:rPr>
      </w:pPr>
      <w:r w:rsidRPr="009052C2">
        <w:rPr>
          <w:rFonts w:eastAsia="Times New Roman" w:cs="Times New Roman"/>
          <w:sz w:val="24"/>
          <w:szCs w:val="24"/>
          <w:lang w:eastAsia="ru-RU"/>
        </w:rPr>
        <w:t>8</w:t>
      </w:r>
      <w:r w:rsidR="003C0038" w:rsidRPr="009052C2">
        <w:rPr>
          <w:rFonts w:eastAsia="Times New Roman" w:cs="Times New Roman"/>
          <w:sz w:val="24"/>
          <w:szCs w:val="24"/>
          <w:lang w:eastAsia="ru-RU"/>
        </w:rPr>
        <w:t>. В случае выявления при проведении проверки нарушений юридическим лицом, индивидуальным предпринимателем обязательных требований должностные лица органа муниципального контроля, проводившие проверку, в пределах полномочий, предусмотренных действующим законодательством, обязаны выдать предписание и принять меры в соответствии с частью 1 статьи 17 Федерального закона № 294-ФЗ.</w:t>
      </w:r>
    </w:p>
    <w:p w:rsidR="003C0038" w:rsidRPr="009052C2" w:rsidRDefault="00DA497E" w:rsidP="003C0038">
      <w:pPr>
        <w:spacing w:line="240" w:lineRule="auto"/>
        <w:rPr>
          <w:rFonts w:eastAsia="Times New Roman" w:cs="Times New Roman"/>
          <w:sz w:val="24"/>
          <w:szCs w:val="24"/>
          <w:lang w:eastAsia="ru-RU"/>
        </w:rPr>
      </w:pPr>
      <w:r w:rsidRPr="009052C2">
        <w:rPr>
          <w:rFonts w:eastAsia="Times New Roman" w:cs="Times New Roman"/>
          <w:sz w:val="24"/>
          <w:szCs w:val="24"/>
          <w:lang w:eastAsia="ru-RU"/>
        </w:rPr>
        <w:t>9</w:t>
      </w:r>
      <w:r w:rsidR="003C0038" w:rsidRPr="009052C2">
        <w:rPr>
          <w:rFonts w:eastAsia="Times New Roman" w:cs="Times New Roman"/>
          <w:sz w:val="24"/>
          <w:szCs w:val="24"/>
          <w:lang w:eastAsia="ru-RU"/>
        </w:rPr>
        <w:t xml:space="preserve">. </w:t>
      </w:r>
      <w:proofErr w:type="gramStart"/>
      <w:r w:rsidR="003C0038" w:rsidRPr="009052C2">
        <w:rPr>
          <w:rFonts w:eastAsia="Times New Roman" w:cs="Times New Roman"/>
          <w:sz w:val="24"/>
          <w:szCs w:val="24"/>
          <w:lang w:eastAsia="ru-RU"/>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w:t>
      </w:r>
      <w:proofErr w:type="gramEnd"/>
      <w:r w:rsidR="003C0038" w:rsidRPr="009052C2">
        <w:rPr>
          <w:rFonts w:eastAsia="Times New Roman" w:cs="Times New Roman"/>
          <w:sz w:val="24"/>
          <w:szCs w:val="24"/>
          <w:lang w:eastAsia="ru-RU"/>
        </w:rPr>
        <w:t xml:space="preserve">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003C0038" w:rsidRPr="009052C2">
        <w:rPr>
          <w:rFonts w:eastAsia="Times New Roman" w:cs="Times New Roman"/>
          <w:sz w:val="24"/>
          <w:szCs w:val="24"/>
          <w:lang w:eastAsia="ru-RU"/>
        </w:rPr>
        <w:t xml:space="preserve">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w:t>
      </w:r>
      <w:r w:rsidR="003C0038" w:rsidRPr="009052C2">
        <w:rPr>
          <w:rFonts w:eastAsia="Times New Roman" w:cs="Times New Roman"/>
          <w:sz w:val="24"/>
          <w:szCs w:val="24"/>
          <w:lang w:eastAsia="ru-RU"/>
        </w:rPr>
        <w:lastRenderedPageBreak/>
        <w:t>ежегодный план плановых проверок и без предварительного уведомления юридического лица, индивидуального предпринимателя.</w:t>
      </w:r>
      <w:proofErr w:type="gramEnd"/>
    </w:p>
    <w:p w:rsidR="003C0038" w:rsidRPr="009052C2" w:rsidRDefault="003C0038" w:rsidP="003C0038">
      <w:pPr>
        <w:spacing w:line="240" w:lineRule="auto"/>
        <w:rPr>
          <w:rFonts w:eastAsia="Times New Roman" w:cs="Times New Roman"/>
          <w:sz w:val="24"/>
          <w:szCs w:val="24"/>
          <w:lang w:eastAsia="ru-RU"/>
        </w:rPr>
      </w:pPr>
      <w:r w:rsidRPr="009052C2">
        <w:rPr>
          <w:rFonts w:eastAsia="Times New Roman" w:cs="Times New Roman"/>
          <w:sz w:val="24"/>
          <w:szCs w:val="24"/>
          <w:lang w:eastAsia="ru-RU"/>
        </w:rPr>
        <w:t> </w:t>
      </w:r>
    </w:p>
    <w:p w:rsidR="003C0038" w:rsidRPr="009052C2" w:rsidRDefault="003C0038" w:rsidP="003C0038">
      <w:pPr>
        <w:spacing w:line="240" w:lineRule="auto"/>
        <w:rPr>
          <w:rFonts w:eastAsia="Times New Roman" w:cs="Times New Roman"/>
          <w:sz w:val="24"/>
          <w:szCs w:val="24"/>
          <w:lang w:eastAsia="ru-RU"/>
        </w:rPr>
      </w:pPr>
      <w:r w:rsidRPr="009052C2">
        <w:rPr>
          <w:rFonts w:eastAsia="Times New Roman" w:cs="Times New Roman"/>
          <w:sz w:val="24"/>
          <w:szCs w:val="24"/>
          <w:lang w:eastAsia="ru-RU"/>
        </w:rPr>
        <w:t xml:space="preserve">Статья 7. </w:t>
      </w:r>
      <w:r w:rsidRPr="009052C2">
        <w:rPr>
          <w:rFonts w:eastAsia="Times New Roman" w:cs="Times New Roman"/>
          <w:b/>
          <w:bCs/>
          <w:sz w:val="24"/>
          <w:szCs w:val="24"/>
          <w:lang w:eastAsia="ru-RU"/>
        </w:rPr>
        <w:t>Сроки проведения проверок</w:t>
      </w:r>
    </w:p>
    <w:p w:rsidR="003C0038" w:rsidRPr="009052C2" w:rsidRDefault="003C0038" w:rsidP="003C0038">
      <w:pPr>
        <w:spacing w:line="240" w:lineRule="auto"/>
        <w:rPr>
          <w:rFonts w:eastAsia="Times New Roman" w:cs="Times New Roman"/>
          <w:sz w:val="24"/>
          <w:szCs w:val="24"/>
          <w:lang w:eastAsia="ru-RU"/>
        </w:rPr>
      </w:pPr>
      <w:r w:rsidRPr="009052C2">
        <w:rPr>
          <w:rFonts w:eastAsia="Times New Roman" w:cs="Times New Roman"/>
          <w:sz w:val="24"/>
          <w:szCs w:val="24"/>
          <w:lang w:eastAsia="ru-RU"/>
        </w:rPr>
        <w:t> </w:t>
      </w:r>
    </w:p>
    <w:p w:rsidR="003C0038" w:rsidRPr="009052C2" w:rsidRDefault="003C0038" w:rsidP="003C0038">
      <w:pPr>
        <w:spacing w:line="240" w:lineRule="auto"/>
        <w:rPr>
          <w:rFonts w:eastAsia="Times New Roman" w:cs="Times New Roman"/>
          <w:sz w:val="24"/>
          <w:szCs w:val="24"/>
          <w:lang w:eastAsia="ru-RU"/>
        </w:rPr>
      </w:pPr>
      <w:r w:rsidRPr="009052C2">
        <w:rPr>
          <w:rFonts w:eastAsia="Times New Roman" w:cs="Times New Roman"/>
          <w:sz w:val="24"/>
          <w:szCs w:val="24"/>
          <w:lang w:eastAsia="ru-RU"/>
        </w:rPr>
        <w:t>1. Срок проведения каждой из проверок (документарной, выездной) не может превышать двадцать рабочих дней.</w:t>
      </w:r>
    </w:p>
    <w:p w:rsidR="003C0038" w:rsidRPr="009052C2" w:rsidRDefault="003C0038" w:rsidP="003C0038">
      <w:pPr>
        <w:spacing w:line="240" w:lineRule="auto"/>
        <w:rPr>
          <w:rFonts w:eastAsia="Times New Roman" w:cs="Times New Roman"/>
          <w:sz w:val="24"/>
          <w:szCs w:val="24"/>
          <w:lang w:eastAsia="ru-RU"/>
        </w:rPr>
      </w:pPr>
      <w:bookmarkStart w:id="2" w:name="P149"/>
      <w:bookmarkEnd w:id="2"/>
      <w:r w:rsidRPr="009052C2">
        <w:rPr>
          <w:rFonts w:eastAsia="Times New Roman" w:cs="Times New Roman"/>
          <w:sz w:val="24"/>
          <w:szCs w:val="24"/>
          <w:lang w:eastAsia="ru-RU"/>
        </w:rPr>
        <w:t>2. В отношении одного субъекта малого предпринимательства общий срок проведения плановых</w:t>
      </w:r>
      <w:r w:rsidR="008205CD" w:rsidRPr="009052C2">
        <w:rPr>
          <w:rFonts w:eastAsia="Times New Roman" w:cs="Times New Roman"/>
          <w:sz w:val="24"/>
          <w:szCs w:val="24"/>
          <w:lang w:eastAsia="ru-RU"/>
        </w:rPr>
        <w:t>,</w:t>
      </w:r>
      <w:r w:rsidRPr="009052C2">
        <w:rPr>
          <w:rFonts w:eastAsia="Times New Roman" w:cs="Times New Roman"/>
          <w:sz w:val="24"/>
          <w:szCs w:val="24"/>
          <w:lang w:eastAsia="ru-RU"/>
        </w:rPr>
        <w:t xml:space="preserve"> выездных проверок не может превышать пятьдесят часов для малого предприятия и пятнадцать часов для микропредприятия в год.</w:t>
      </w:r>
    </w:p>
    <w:p w:rsidR="003C0038" w:rsidRPr="009052C2" w:rsidRDefault="003C0038" w:rsidP="00E704B5">
      <w:pPr>
        <w:autoSpaceDE w:val="0"/>
        <w:autoSpaceDN w:val="0"/>
        <w:spacing w:line="240" w:lineRule="auto"/>
        <w:rPr>
          <w:rFonts w:eastAsia="Times New Roman" w:cs="Times New Roman"/>
          <w:sz w:val="24"/>
          <w:szCs w:val="24"/>
          <w:lang w:eastAsia="ru-RU"/>
        </w:rPr>
      </w:pPr>
      <w:r w:rsidRPr="009052C2">
        <w:rPr>
          <w:rFonts w:eastAsia="Times New Roman" w:cs="Times New Roman"/>
          <w:sz w:val="24"/>
          <w:szCs w:val="24"/>
          <w:lang w:eastAsia="ru-RU"/>
        </w:rPr>
        <w:t>В случае необходимости при проведении проверки, указанной в первом абзаце настоящей части,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3C0038" w:rsidRPr="009052C2" w:rsidRDefault="003C0038" w:rsidP="003C0038">
      <w:pPr>
        <w:spacing w:line="240" w:lineRule="auto"/>
        <w:rPr>
          <w:rFonts w:eastAsia="Times New Roman" w:cs="Times New Roman"/>
          <w:sz w:val="24"/>
          <w:szCs w:val="24"/>
          <w:lang w:eastAsia="ru-RU"/>
        </w:rPr>
      </w:pPr>
      <w:r w:rsidRPr="009052C2">
        <w:rPr>
          <w:rFonts w:eastAsia="Times New Roman" w:cs="Times New Roman"/>
          <w:sz w:val="24"/>
          <w:szCs w:val="24"/>
          <w:lang w:eastAsia="ru-RU"/>
        </w:rPr>
        <w:t xml:space="preserve">На период </w:t>
      </w:r>
      <w:proofErr w:type="gramStart"/>
      <w:r w:rsidRPr="009052C2">
        <w:rPr>
          <w:rFonts w:eastAsia="Times New Roman" w:cs="Times New Roman"/>
          <w:sz w:val="24"/>
          <w:szCs w:val="24"/>
          <w:lang w:eastAsia="ru-RU"/>
        </w:rPr>
        <w:t>действия срока приостановления проведения проверки</w:t>
      </w:r>
      <w:proofErr w:type="gramEnd"/>
      <w:r w:rsidRPr="009052C2">
        <w:rPr>
          <w:rFonts w:eastAsia="Times New Roman" w:cs="Times New Roman"/>
          <w:sz w:val="24"/>
          <w:szCs w:val="24"/>
          <w:lang w:eastAsia="ru-RU"/>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3C0038" w:rsidRPr="009052C2" w:rsidRDefault="003C0038" w:rsidP="003C0038">
      <w:pPr>
        <w:spacing w:line="240" w:lineRule="auto"/>
        <w:rPr>
          <w:rFonts w:eastAsia="Times New Roman" w:cs="Times New Roman"/>
          <w:sz w:val="24"/>
          <w:szCs w:val="24"/>
          <w:lang w:eastAsia="ru-RU"/>
        </w:rPr>
      </w:pPr>
      <w:r w:rsidRPr="009052C2">
        <w:rPr>
          <w:rFonts w:eastAsia="Times New Roman" w:cs="Times New Roman"/>
          <w:sz w:val="24"/>
          <w:szCs w:val="24"/>
          <w:lang w:eastAsia="ru-RU"/>
        </w:rPr>
        <w:t xml:space="preserve">3. </w:t>
      </w:r>
      <w:proofErr w:type="gramStart"/>
      <w:r w:rsidRPr="009052C2">
        <w:rPr>
          <w:rFonts w:eastAsia="Times New Roman" w:cs="Times New Roman"/>
          <w:sz w:val="24"/>
          <w:szCs w:val="24"/>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муниципального контроля, но не более чем на двадцать рабочих дней, в отношении малых предприятий не более чем на пятьдесят часов</w:t>
      </w:r>
      <w:proofErr w:type="gramEnd"/>
      <w:r w:rsidRPr="009052C2">
        <w:rPr>
          <w:rFonts w:eastAsia="Times New Roman" w:cs="Times New Roman"/>
          <w:sz w:val="24"/>
          <w:szCs w:val="24"/>
          <w:lang w:eastAsia="ru-RU"/>
        </w:rPr>
        <w:t>, микропредприятий - не более чем на пятнадцать часов.</w:t>
      </w:r>
    </w:p>
    <w:p w:rsidR="003C0038" w:rsidRPr="009052C2" w:rsidRDefault="003C0038" w:rsidP="003C0038">
      <w:pPr>
        <w:spacing w:line="240" w:lineRule="auto"/>
        <w:rPr>
          <w:rFonts w:eastAsia="Times New Roman" w:cs="Times New Roman"/>
          <w:sz w:val="24"/>
          <w:szCs w:val="24"/>
          <w:lang w:eastAsia="ru-RU"/>
        </w:rPr>
      </w:pPr>
      <w:r w:rsidRPr="009052C2">
        <w:rPr>
          <w:rFonts w:eastAsia="Times New Roman" w:cs="Times New Roman"/>
          <w:sz w:val="24"/>
          <w:szCs w:val="24"/>
          <w:lang w:eastAsia="ru-RU"/>
        </w:rPr>
        <w:t> </w:t>
      </w:r>
    </w:p>
    <w:p w:rsidR="003C0038" w:rsidRPr="009052C2" w:rsidRDefault="003C0038" w:rsidP="003C0038">
      <w:pPr>
        <w:spacing w:line="240" w:lineRule="auto"/>
        <w:rPr>
          <w:rFonts w:eastAsia="Times New Roman" w:cs="Times New Roman"/>
          <w:sz w:val="24"/>
          <w:szCs w:val="24"/>
          <w:lang w:eastAsia="ru-RU"/>
        </w:rPr>
      </w:pPr>
      <w:r w:rsidRPr="009052C2">
        <w:rPr>
          <w:rFonts w:eastAsia="Times New Roman" w:cs="Times New Roman"/>
          <w:sz w:val="24"/>
          <w:szCs w:val="24"/>
          <w:lang w:eastAsia="ru-RU"/>
        </w:rPr>
        <w:t>Статья 8.</w:t>
      </w:r>
      <w:r w:rsidRPr="009052C2">
        <w:rPr>
          <w:rFonts w:eastAsia="Times New Roman" w:cs="Times New Roman"/>
          <w:b/>
          <w:bCs/>
          <w:sz w:val="24"/>
          <w:szCs w:val="24"/>
          <w:lang w:eastAsia="ru-RU"/>
        </w:rPr>
        <w:t xml:space="preserve"> Права, обязанности и ответственность юридических лиц, индивидуальных предпринимателей при проведении проверки</w:t>
      </w:r>
    </w:p>
    <w:p w:rsidR="003C0038" w:rsidRPr="009052C2" w:rsidRDefault="003C0038" w:rsidP="003C0038">
      <w:pPr>
        <w:spacing w:line="240" w:lineRule="auto"/>
        <w:rPr>
          <w:rFonts w:eastAsia="Times New Roman" w:cs="Times New Roman"/>
          <w:sz w:val="24"/>
          <w:szCs w:val="24"/>
          <w:lang w:eastAsia="ru-RU"/>
        </w:rPr>
      </w:pPr>
      <w:r w:rsidRPr="009052C2">
        <w:rPr>
          <w:rFonts w:eastAsia="Times New Roman" w:cs="Times New Roman"/>
          <w:sz w:val="24"/>
          <w:szCs w:val="24"/>
          <w:lang w:eastAsia="ru-RU"/>
        </w:rPr>
        <w:t> </w:t>
      </w:r>
    </w:p>
    <w:p w:rsidR="003C0038" w:rsidRPr="009052C2" w:rsidRDefault="003C0038" w:rsidP="003C0038">
      <w:pPr>
        <w:spacing w:line="240" w:lineRule="auto"/>
        <w:rPr>
          <w:rFonts w:eastAsia="Times New Roman" w:cs="Times New Roman"/>
          <w:sz w:val="24"/>
          <w:szCs w:val="24"/>
          <w:lang w:eastAsia="ru-RU"/>
        </w:rPr>
      </w:pPr>
      <w:r w:rsidRPr="009052C2">
        <w:rPr>
          <w:rFonts w:eastAsia="Times New Roman" w:cs="Times New Roman"/>
          <w:sz w:val="24"/>
          <w:szCs w:val="24"/>
          <w:lang w:eastAsia="ru-RU"/>
        </w:rPr>
        <w:t>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3C0038" w:rsidRPr="009052C2" w:rsidRDefault="003C0038" w:rsidP="00E704B5">
      <w:pPr>
        <w:autoSpaceDE w:val="0"/>
        <w:autoSpaceDN w:val="0"/>
        <w:spacing w:line="240" w:lineRule="auto"/>
        <w:rPr>
          <w:rFonts w:eastAsia="Times New Roman" w:cs="Times New Roman"/>
          <w:sz w:val="24"/>
          <w:szCs w:val="24"/>
          <w:lang w:eastAsia="ru-RU"/>
        </w:rPr>
      </w:pPr>
      <w:r w:rsidRPr="009052C2">
        <w:rPr>
          <w:rFonts w:eastAsia="Times New Roman" w:cs="Times New Roman"/>
          <w:sz w:val="24"/>
          <w:szCs w:val="24"/>
          <w:lang w:eastAsia="ru-RU"/>
        </w:rPr>
        <w:t>1) непосредственно присутствовать при проведении проверки, давать объяснения по вопросам, относящимся к предмету проверки;</w:t>
      </w:r>
    </w:p>
    <w:p w:rsidR="003C0038" w:rsidRPr="009052C2" w:rsidRDefault="003C0038" w:rsidP="00E704B5">
      <w:pPr>
        <w:autoSpaceDE w:val="0"/>
        <w:autoSpaceDN w:val="0"/>
        <w:spacing w:line="240" w:lineRule="auto"/>
        <w:rPr>
          <w:rFonts w:eastAsia="Times New Roman" w:cs="Times New Roman"/>
          <w:sz w:val="24"/>
          <w:szCs w:val="24"/>
          <w:lang w:eastAsia="ru-RU"/>
        </w:rPr>
      </w:pPr>
      <w:r w:rsidRPr="009052C2">
        <w:rPr>
          <w:rFonts w:eastAsia="Times New Roman" w:cs="Times New Roman"/>
          <w:sz w:val="24"/>
          <w:szCs w:val="24"/>
          <w:lang w:eastAsia="ru-RU"/>
        </w:rPr>
        <w:t>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 294-ФЗ;</w:t>
      </w:r>
    </w:p>
    <w:p w:rsidR="003C0038" w:rsidRPr="009052C2" w:rsidRDefault="003C0038" w:rsidP="00E704B5">
      <w:pPr>
        <w:autoSpaceDE w:val="0"/>
        <w:autoSpaceDN w:val="0"/>
        <w:spacing w:line="240" w:lineRule="auto"/>
        <w:rPr>
          <w:rFonts w:eastAsia="Times New Roman" w:cs="Times New Roman"/>
          <w:sz w:val="24"/>
          <w:szCs w:val="24"/>
          <w:lang w:eastAsia="ru-RU"/>
        </w:rPr>
      </w:pPr>
      <w:r w:rsidRPr="009052C2">
        <w:rPr>
          <w:rFonts w:eastAsia="Times New Roman" w:cs="Times New Roman"/>
          <w:sz w:val="24"/>
          <w:szCs w:val="24"/>
          <w:lang w:eastAsia="ru-RU"/>
        </w:rPr>
        <w:t>3)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3C0038" w:rsidRPr="009052C2" w:rsidRDefault="003C0038" w:rsidP="00E704B5">
      <w:pPr>
        <w:autoSpaceDE w:val="0"/>
        <w:autoSpaceDN w:val="0"/>
        <w:spacing w:line="240" w:lineRule="auto"/>
        <w:rPr>
          <w:rFonts w:eastAsia="Times New Roman" w:cs="Times New Roman"/>
          <w:sz w:val="24"/>
          <w:szCs w:val="24"/>
          <w:lang w:eastAsia="ru-RU"/>
        </w:rPr>
      </w:pPr>
      <w:r w:rsidRPr="009052C2">
        <w:rPr>
          <w:rFonts w:eastAsia="Times New Roman" w:cs="Times New Roman"/>
          <w:sz w:val="24"/>
          <w:szCs w:val="24"/>
          <w:lang w:eastAsia="ru-RU"/>
        </w:rPr>
        <w:t>4)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3C0038" w:rsidRPr="009052C2" w:rsidRDefault="003C0038" w:rsidP="00E704B5">
      <w:pPr>
        <w:autoSpaceDE w:val="0"/>
        <w:autoSpaceDN w:val="0"/>
        <w:spacing w:line="240" w:lineRule="auto"/>
        <w:rPr>
          <w:rFonts w:eastAsia="Times New Roman" w:cs="Times New Roman"/>
          <w:sz w:val="24"/>
          <w:szCs w:val="24"/>
          <w:lang w:eastAsia="ru-RU"/>
        </w:rPr>
      </w:pPr>
      <w:r w:rsidRPr="009052C2">
        <w:rPr>
          <w:rFonts w:eastAsia="Times New Roman" w:cs="Times New Roman"/>
          <w:sz w:val="24"/>
          <w:szCs w:val="24"/>
          <w:lang w:eastAsia="ru-RU"/>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FE3D60" w:rsidRDefault="003C0038" w:rsidP="00E704B5">
      <w:pPr>
        <w:autoSpaceDE w:val="0"/>
        <w:autoSpaceDN w:val="0"/>
        <w:spacing w:line="240" w:lineRule="auto"/>
        <w:rPr>
          <w:rFonts w:eastAsia="Times New Roman" w:cs="Times New Roman"/>
          <w:sz w:val="24"/>
          <w:szCs w:val="24"/>
          <w:lang w:eastAsia="ru-RU"/>
        </w:rPr>
      </w:pPr>
      <w:r w:rsidRPr="009052C2">
        <w:rPr>
          <w:rFonts w:eastAsia="Times New Roman" w:cs="Times New Roman"/>
          <w:sz w:val="24"/>
          <w:szCs w:val="24"/>
          <w:lang w:eastAsia="ru-RU"/>
        </w:rPr>
        <w:t xml:space="preserve">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w:t>
      </w:r>
      <w:r w:rsidRPr="009052C2">
        <w:rPr>
          <w:rFonts w:eastAsia="Times New Roman" w:cs="Times New Roman"/>
          <w:sz w:val="24"/>
          <w:szCs w:val="24"/>
          <w:lang w:eastAsia="ru-RU"/>
        </w:rPr>
        <w:lastRenderedPageBreak/>
        <w:t>предпринимателя при проведении проверки, в административном и (или) судебном порядке в соответствии с законодательством Российской Федерации;</w:t>
      </w:r>
    </w:p>
    <w:p w:rsidR="003C0038" w:rsidRPr="009052C2" w:rsidRDefault="003C0038" w:rsidP="00E704B5">
      <w:pPr>
        <w:autoSpaceDE w:val="0"/>
        <w:autoSpaceDN w:val="0"/>
        <w:spacing w:line="240" w:lineRule="auto"/>
        <w:rPr>
          <w:rFonts w:eastAsia="Times New Roman" w:cs="Times New Roman"/>
          <w:sz w:val="24"/>
          <w:szCs w:val="24"/>
          <w:lang w:eastAsia="ru-RU"/>
        </w:rPr>
      </w:pPr>
      <w:r w:rsidRPr="009052C2">
        <w:rPr>
          <w:rFonts w:eastAsia="Times New Roman" w:cs="Times New Roman"/>
          <w:sz w:val="24"/>
          <w:szCs w:val="24"/>
          <w:lang w:eastAsia="ru-RU"/>
        </w:rPr>
        <w:t xml:space="preserve">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sidR="00E704B5" w:rsidRPr="009052C2">
        <w:rPr>
          <w:rFonts w:eastAsia="Times New Roman" w:cs="Times New Roman"/>
          <w:sz w:val="24"/>
          <w:szCs w:val="24"/>
          <w:lang w:eastAsia="ru-RU"/>
        </w:rPr>
        <w:t>Иркутской</w:t>
      </w:r>
      <w:r w:rsidRPr="009052C2">
        <w:rPr>
          <w:rFonts w:eastAsia="Times New Roman" w:cs="Times New Roman"/>
          <w:sz w:val="24"/>
          <w:szCs w:val="24"/>
          <w:lang w:eastAsia="ru-RU"/>
        </w:rPr>
        <w:t xml:space="preserve"> области к участию в проверке;</w:t>
      </w:r>
    </w:p>
    <w:p w:rsidR="003C0038" w:rsidRPr="009052C2" w:rsidRDefault="003C0038" w:rsidP="00E704B5">
      <w:pPr>
        <w:autoSpaceDE w:val="0"/>
        <w:autoSpaceDN w:val="0"/>
        <w:spacing w:line="240" w:lineRule="auto"/>
        <w:rPr>
          <w:rFonts w:eastAsia="Times New Roman" w:cs="Times New Roman"/>
          <w:sz w:val="24"/>
          <w:szCs w:val="24"/>
          <w:lang w:eastAsia="ru-RU"/>
        </w:rPr>
      </w:pPr>
      <w:r w:rsidRPr="009052C2">
        <w:rPr>
          <w:rFonts w:eastAsia="Times New Roman" w:cs="Times New Roman"/>
          <w:sz w:val="24"/>
          <w:szCs w:val="24"/>
          <w:lang w:eastAsia="ru-RU"/>
        </w:rPr>
        <w:t xml:space="preserve">8)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 294-ФЗ. </w:t>
      </w:r>
      <w:proofErr w:type="gramStart"/>
      <w:r w:rsidRPr="009052C2">
        <w:rPr>
          <w:rFonts w:eastAsia="Times New Roman" w:cs="Times New Roman"/>
          <w:sz w:val="24"/>
          <w:szCs w:val="24"/>
          <w:lang w:eastAsia="ru-RU"/>
        </w:rPr>
        <w:t xml:space="preserve">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w:t>
      </w:r>
      <w:hyperlink r:id="rId10" w:history="1">
        <w:r w:rsidRPr="009052C2">
          <w:rPr>
            <w:rFonts w:eastAsia="Times New Roman" w:cs="Times New Roman"/>
            <w:sz w:val="24"/>
            <w:szCs w:val="24"/>
            <w:lang w:eastAsia="ru-RU"/>
          </w:rPr>
          <w:t>Постановлением</w:t>
        </w:r>
      </w:hyperlink>
      <w:r w:rsidRPr="009052C2">
        <w:rPr>
          <w:rFonts w:eastAsia="Times New Roman" w:cs="Times New Roman"/>
          <w:sz w:val="24"/>
          <w:szCs w:val="24"/>
          <w:lang w:eastAsia="ru-RU"/>
        </w:rPr>
        <w:t xml:space="preserve"> Правительства Российской Федерации от 26 ноября 2015 года № 1268 "Об утверждении Правил подачи и рассмотрения заявления</w:t>
      </w:r>
      <w:proofErr w:type="gramEnd"/>
      <w:r w:rsidRPr="009052C2">
        <w:rPr>
          <w:rFonts w:eastAsia="Times New Roman" w:cs="Times New Roman"/>
          <w:sz w:val="24"/>
          <w:szCs w:val="24"/>
          <w:lang w:eastAsia="ru-RU"/>
        </w:rPr>
        <w:t xml:space="preserve">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 489";</w:t>
      </w:r>
    </w:p>
    <w:p w:rsidR="003C0038" w:rsidRPr="009052C2" w:rsidRDefault="003C0038" w:rsidP="003C0038">
      <w:pPr>
        <w:spacing w:line="240" w:lineRule="auto"/>
        <w:rPr>
          <w:rFonts w:eastAsia="Times New Roman" w:cs="Times New Roman"/>
          <w:sz w:val="24"/>
          <w:szCs w:val="24"/>
          <w:lang w:eastAsia="ru-RU"/>
        </w:rPr>
      </w:pPr>
      <w:r w:rsidRPr="009052C2">
        <w:rPr>
          <w:rFonts w:eastAsia="Times New Roman" w:cs="Times New Roman"/>
          <w:sz w:val="24"/>
          <w:szCs w:val="24"/>
          <w:lang w:eastAsia="ru-RU"/>
        </w:rPr>
        <w:t>9) на возмещение вреда, причиненного вследствие неправомерных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w:t>
      </w:r>
    </w:p>
    <w:p w:rsidR="003C0038" w:rsidRPr="009052C2" w:rsidRDefault="003C0038" w:rsidP="003C0038">
      <w:pPr>
        <w:spacing w:line="240" w:lineRule="auto"/>
        <w:rPr>
          <w:rFonts w:eastAsia="Times New Roman" w:cs="Times New Roman"/>
          <w:sz w:val="24"/>
          <w:szCs w:val="24"/>
          <w:lang w:eastAsia="ru-RU"/>
        </w:rPr>
      </w:pPr>
      <w:r w:rsidRPr="009052C2">
        <w:rPr>
          <w:rFonts w:eastAsia="Times New Roman" w:cs="Times New Roman"/>
          <w:sz w:val="24"/>
          <w:szCs w:val="24"/>
          <w:lang w:eastAsia="ru-RU"/>
        </w:rPr>
        <w:t>10) осуществлять иные права, предусмотренные законодательством Российской Федерации.</w:t>
      </w:r>
    </w:p>
    <w:p w:rsidR="003C0038" w:rsidRPr="009052C2" w:rsidRDefault="003C0038" w:rsidP="003C0038">
      <w:pPr>
        <w:spacing w:line="240" w:lineRule="auto"/>
        <w:rPr>
          <w:rFonts w:eastAsia="Times New Roman" w:cs="Times New Roman"/>
          <w:sz w:val="24"/>
          <w:szCs w:val="24"/>
          <w:lang w:eastAsia="ru-RU"/>
        </w:rPr>
      </w:pPr>
      <w:r w:rsidRPr="009052C2">
        <w:rPr>
          <w:rFonts w:eastAsia="Times New Roman" w:cs="Times New Roman"/>
          <w:sz w:val="24"/>
          <w:szCs w:val="24"/>
          <w:lang w:eastAsia="ru-RU"/>
        </w:rPr>
        <w:t>2. Юридические лица, индивидуальные предприниматели при проведении проверки обязаны:</w:t>
      </w:r>
    </w:p>
    <w:p w:rsidR="003C0038" w:rsidRPr="009052C2" w:rsidRDefault="003C0038" w:rsidP="003C0038">
      <w:pPr>
        <w:spacing w:line="240" w:lineRule="auto"/>
        <w:rPr>
          <w:rFonts w:eastAsia="Times New Roman" w:cs="Times New Roman"/>
          <w:sz w:val="24"/>
          <w:szCs w:val="24"/>
          <w:lang w:eastAsia="ru-RU"/>
        </w:rPr>
      </w:pPr>
      <w:r w:rsidRPr="009052C2">
        <w:rPr>
          <w:rFonts w:eastAsia="Times New Roman" w:cs="Times New Roman"/>
          <w:sz w:val="24"/>
          <w:szCs w:val="24"/>
          <w:lang w:eastAsia="ru-RU"/>
        </w:rPr>
        <w:t>1) обеспечивать присутствие уполномоченных представителей, руководителей и иных должностных лиц юридических лиц или уполномоченных представителей индивидуальных предпринимателей, или обязательно присутствие индивидуального предпринимателя;</w:t>
      </w:r>
    </w:p>
    <w:p w:rsidR="003C0038" w:rsidRPr="009052C2" w:rsidRDefault="003C0038" w:rsidP="003C0038">
      <w:pPr>
        <w:spacing w:line="240" w:lineRule="auto"/>
        <w:rPr>
          <w:rFonts w:eastAsia="Times New Roman" w:cs="Times New Roman"/>
          <w:sz w:val="24"/>
          <w:szCs w:val="24"/>
          <w:lang w:eastAsia="ru-RU"/>
        </w:rPr>
      </w:pPr>
      <w:r w:rsidRPr="009052C2">
        <w:rPr>
          <w:rFonts w:eastAsia="Times New Roman" w:cs="Times New Roman"/>
          <w:sz w:val="24"/>
          <w:szCs w:val="24"/>
          <w:lang w:eastAsia="ru-RU"/>
        </w:rPr>
        <w:t>2) представлять необходимые для проведения проверки документы;</w:t>
      </w:r>
    </w:p>
    <w:p w:rsidR="00E666E4" w:rsidRPr="009052C2" w:rsidRDefault="003C0038" w:rsidP="003C0038">
      <w:pPr>
        <w:spacing w:line="240" w:lineRule="auto"/>
        <w:rPr>
          <w:rFonts w:eastAsia="Times New Roman" w:cs="Times New Roman"/>
          <w:sz w:val="24"/>
          <w:szCs w:val="24"/>
          <w:lang w:eastAsia="ru-RU"/>
        </w:rPr>
      </w:pPr>
      <w:r w:rsidRPr="009052C2">
        <w:rPr>
          <w:rFonts w:eastAsia="Times New Roman" w:cs="Times New Roman"/>
          <w:sz w:val="24"/>
          <w:szCs w:val="24"/>
          <w:lang w:eastAsia="ru-RU"/>
        </w:rPr>
        <w:t>3) не препятствовать осуществлению муниципального контроля должностными лицами органа муниципального контроля в области торговой деятельности;</w:t>
      </w:r>
    </w:p>
    <w:p w:rsidR="003C0038" w:rsidRPr="009052C2" w:rsidRDefault="003C0038" w:rsidP="003C0038">
      <w:pPr>
        <w:spacing w:line="240" w:lineRule="auto"/>
        <w:rPr>
          <w:rFonts w:eastAsia="Times New Roman" w:cs="Times New Roman"/>
          <w:sz w:val="24"/>
          <w:szCs w:val="24"/>
          <w:lang w:eastAsia="ru-RU"/>
        </w:rPr>
      </w:pPr>
      <w:r w:rsidRPr="009052C2">
        <w:rPr>
          <w:rFonts w:eastAsia="Times New Roman" w:cs="Times New Roman"/>
          <w:sz w:val="24"/>
          <w:szCs w:val="24"/>
          <w:lang w:eastAsia="ru-RU"/>
        </w:rPr>
        <w:t>4) в течение десяти рабочих дней со дня получения мотивированного запроса органа муниципального контроля направить в орган муниципального контроля указанные в запросе документы;</w:t>
      </w:r>
    </w:p>
    <w:p w:rsidR="003C0038" w:rsidRPr="009052C2" w:rsidRDefault="003C0038" w:rsidP="003C0038">
      <w:pPr>
        <w:spacing w:line="240" w:lineRule="auto"/>
        <w:rPr>
          <w:rFonts w:eastAsia="Times New Roman" w:cs="Times New Roman"/>
          <w:sz w:val="24"/>
          <w:szCs w:val="24"/>
          <w:lang w:eastAsia="ru-RU"/>
        </w:rPr>
      </w:pPr>
      <w:r w:rsidRPr="009052C2">
        <w:rPr>
          <w:rFonts w:eastAsia="Times New Roman" w:cs="Times New Roman"/>
          <w:sz w:val="24"/>
          <w:szCs w:val="24"/>
          <w:lang w:eastAsia="ru-RU"/>
        </w:rPr>
        <w:t>5) исполнять иные обязанности, предусмотренные законодательством Российской Федерации.</w:t>
      </w:r>
    </w:p>
    <w:p w:rsidR="003C0038" w:rsidRPr="009052C2" w:rsidRDefault="003C0038" w:rsidP="003C0038">
      <w:pPr>
        <w:spacing w:line="240" w:lineRule="auto"/>
        <w:rPr>
          <w:rFonts w:eastAsia="Times New Roman" w:cs="Times New Roman"/>
          <w:sz w:val="24"/>
          <w:szCs w:val="24"/>
          <w:lang w:eastAsia="ru-RU"/>
        </w:rPr>
      </w:pPr>
      <w:r w:rsidRPr="009052C2">
        <w:rPr>
          <w:rFonts w:eastAsia="Times New Roman" w:cs="Times New Roman"/>
          <w:sz w:val="24"/>
          <w:szCs w:val="24"/>
          <w:lang w:eastAsia="ru-RU"/>
        </w:rPr>
        <w:t xml:space="preserve">3. </w:t>
      </w:r>
      <w:proofErr w:type="gramStart"/>
      <w:r w:rsidRPr="009052C2">
        <w:rPr>
          <w:rFonts w:eastAsia="Times New Roman" w:cs="Times New Roman"/>
          <w:sz w:val="24"/>
          <w:szCs w:val="24"/>
          <w:lang w:eastAsia="ru-RU"/>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w:t>
      </w:r>
      <w:proofErr w:type="gramEnd"/>
    </w:p>
    <w:p w:rsidR="003C0038" w:rsidRPr="009052C2" w:rsidRDefault="003C0038" w:rsidP="003C0038">
      <w:pPr>
        <w:spacing w:line="240" w:lineRule="auto"/>
        <w:rPr>
          <w:rFonts w:eastAsia="Times New Roman" w:cs="Times New Roman"/>
          <w:sz w:val="24"/>
          <w:szCs w:val="24"/>
          <w:lang w:eastAsia="ru-RU"/>
        </w:rPr>
      </w:pPr>
      <w:r w:rsidRPr="009052C2">
        <w:rPr>
          <w:rFonts w:eastAsia="Times New Roman" w:cs="Times New Roman"/>
          <w:sz w:val="24"/>
          <w:szCs w:val="24"/>
          <w:lang w:eastAsia="ru-RU"/>
        </w:rPr>
        <w:t> </w:t>
      </w:r>
    </w:p>
    <w:p w:rsidR="003C0038" w:rsidRPr="009052C2" w:rsidRDefault="003C0038" w:rsidP="003C0038">
      <w:pPr>
        <w:spacing w:line="240" w:lineRule="auto"/>
        <w:rPr>
          <w:rFonts w:eastAsia="Times New Roman" w:cs="Times New Roman"/>
          <w:sz w:val="24"/>
          <w:szCs w:val="24"/>
          <w:lang w:eastAsia="ru-RU"/>
        </w:rPr>
      </w:pPr>
      <w:r w:rsidRPr="009052C2">
        <w:rPr>
          <w:rFonts w:eastAsia="Times New Roman" w:cs="Times New Roman"/>
          <w:sz w:val="24"/>
          <w:szCs w:val="24"/>
          <w:lang w:eastAsia="ru-RU"/>
        </w:rPr>
        <w:t>Статья 9.</w:t>
      </w:r>
      <w:r w:rsidRPr="009052C2">
        <w:rPr>
          <w:rFonts w:eastAsia="Times New Roman" w:cs="Times New Roman"/>
          <w:b/>
          <w:bCs/>
          <w:sz w:val="24"/>
          <w:szCs w:val="24"/>
          <w:lang w:eastAsia="ru-RU"/>
        </w:rPr>
        <w:t xml:space="preserve"> Права и обязанности должностных лиц органа муниципального контроля </w:t>
      </w:r>
    </w:p>
    <w:p w:rsidR="003C0038" w:rsidRPr="009052C2" w:rsidRDefault="003C0038" w:rsidP="003C0038">
      <w:pPr>
        <w:spacing w:line="240" w:lineRule="auto"/>
        <w:rPr>
          <w:rFonts w:eastAsia="Times New Roman" w:cs="Times New Roman"/>
          <w:sz w:val="24"/>
          <w:szCs w:val="24"/>
          <w:lang w:eastAsia="ru-RU"/>
        </w:rPr>
      </w:pPr>
      <w:r w:rsidRPr="009052C2">
        <w:rPr>
          <w:rFonts w:eastAsia="Times New Roman" w:cs="Times New Roman"/>
          <w:sz w:val="24"/>
          <w:szCs w:val="24"/>
          <w:lang w:eastAsia="ru-RU"/>
        </w:rPr>
        <w:t> </w:t>
      </w:r>
    </w:p>
    <w:p w:rsidR="003C0038" w:rsidRPr="009052C2" w:rsidRDefault="003C0038" w:rsidP="003C0038">
      <w:pPr>
        <w:spacing w:line="240" w:lineRule="auto"/>
        <w:rPr>
          <w:rFonts w:eastAsia="Times New Roman" w:cs="Times New Roman"/>
          <w:sz w:val="24"/>
          <w:szCs w:val="24"/>
          <w:lang w:eastAsia="ru-RU"/>
        </w:rPr>
      </w:pPr>
      <w:r w:rsidRPr="009052C2">
        <w:rPr>
          <w:rFonts w:eastAsia="Times New Roman" w:cs="Times New Roman"/>
          <w:sz w:val="24"/>
          <w:szCs w:val="24"/>
          <w:lang w:eastAsia="ru-RU"/>
        </w:rPr>
        <w:t>1. Должностные лица органа муниципального контроля при осуществлении муниципального контроля в области торговой деятельности имеют право:</w:t>
      </w:r>
    </w:p>
    <w:p w:rsidR="003C0038" w:rsidRPr="009052C2" w:rsidRDefault="003C0038" w:rsidP="003C0038">
      <w:pPr>
        <w:spacing w:line="240" w:lineRule="auto"/>
        <w:rPr>
          <w:rFonts w:eastAsia="Times New Roman" w:cs="Times New Roman"/>
          <w:sz w:val="24"/>
          <w:szCs w:val="24"/>
          <w:lang w:eastAsia="ru-RU"/>
        </w:rPr>
      </w:pPr>
      <w:r w:rsidRPr="009052C2">
        <w:rPr>
          <w:rFonts w:eastAsia="Times New Roman" w:cs="Times New Roman"/>
          <w:sz w:val="24"/>
          <w:szCs w:val="24"/>
          <w:lang w:eastAsia="ru-RU"/>
        </w:rPr>
        <w:t xml:space="preserve">1) при предъявлении копии распоряжения руководителя, заместителя руководителя органа муниципального контроля о проведении проверки и служебного удостоверения </w:t>
      </w:r>
      <w:r w:rsidRPr="009052C2">
        <w:rPr>
          <w:rFonts w:eastAsia="Times New Roman" w:cs="Times New Roman"/>
          <w:sz w:val="24"/>
          <w:szCs w:val="24"/>
          <w:lang w:eastAsia="ru-RU"/>
        </w:rPr>
        <w:lastRenderedPageBreak/>
        <w:t>посещать и беспрепятственно обследовать объекты муниципального контроля в области торговой деятельности;</w:t>
      </w:r>
    </w:p>
    <w:p w:rsidR="003C0038" w:rsidRPr="009052C2" w:rsidRDefault="003C0038" w:rsidP="003C0038">
      <w:pPr>
        <w:spacing w:line="240" w:lineRule="auto"/>
        <w:rPr>
          <w:rFonts w:eastAsia="Times New Roman" w:cs="Times New Roman"/>
          <w:sz w:val="24"/>
          <w:szCs w:val="24"/>
          <w:lang w:eastAsia="ru-RU"/>
        </w:rPr>
      </w:pPr>
      <w:r w:rsidRPr="009052C2">
        <w:rPr>
          <w:rFonts w:eastAsia="Times New Roman" w:cs="Times New Roman"/>
          <w:sz w:val="24"/>
          <w:szCs w:val="24"/>
          <w:lang w:eastAsia="ru-RU"/>
        </w:rPr>
        <w:t>2) обращаться в органы внутренних дел за содействием в предотвращении или пресечении действий, препятствующих осуществлению муниципального контроля в области торговой деятельности, а также в установлении лиц, виновных в нарушении обязательных требований;</w:t>
      </w:r>
    </w:p>
    <w:p w:rsidR="003C0038" w:rsidRPr="009052C2" w:rsidRDefault="003C0038" w:rsidP="00551D67">
      <w:pPr>
        <w:autoSpaceDE w:val="0"/>
        <w:autoSpaceDN w:val="0"/>
        <w:spacing w:line="240" w:lineRule="auto"/>
        <w:rPr>
          <w:rFonts w:eastAsia="Times New Roman" w:cs="Times New Roman"/>
          <w:sz w:val="24"/>
          <w:szCs w:val="24"/>
          <w:lang w:eastAsia="ru-RU"/>
        </w:rPr>
      </w:pPr>
      <w:r w:rsidRPr="009052C2">
        <w:rPr>
          <w:rFonts w:eastAsia="Times New Roman" w:cs="Times New Roman"/>
          <w:sz w:val="24"/>
          <w:szCs w:val="24"/>
          <w:lang w:eastAsia="ru-RU"/>
        </w:rPr>
        <w:t xml:space="preserve">3) привлекать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11" w:history="1">
        <w:r w:rsidRPr="009052C2">
          <w:rPr>
            <w:rFonts w:eastAsia="Times New Roman" w:cs="Times New Roman"/>
            <w:sz w:val="24"/>
            <w:szCs w:val="24"/>
            <w:lang w:eastAsia="ru-RU"/>
          </w:rPr>
          <w:t>аффилированными лицами</w:t>
        </w:r>
      </w:hyperlink>
      <w:r w:rsidRPr="009052C2">
        <w:rPr>
          <w:rFonts w:eastAsia="Times New Roman" w:cs="Times New Roman"/>
          <w:sz w:val="24"/>
          <w:szCs w:val="24"/>
          <w:lang w:eastAsia="ru-RU"/>
        </w:rPr>
        <w:t xml:space="preserve"> проверяемых лиц;</w:t>
      </w:r>
    </w:p>
    <w:p w:rsidR="003C0038" w:rsidRPr="009052C2" w:rsidRDefault="003C0038" w:rsidP="00551D67">
      <w:pPr>
        <w:autoSpaceDE w:val="0"/>
        <w:autoSpaceDN w:val="0"/>
        <w:spacing w:line="240" w:lineRule="auto"/>
        <w:rPr>
          <w:rFonts w:eastAsia="Times New Roman" w:cs="Times New Roman"/>
          <w:sz w:val="24"/>
          <w:szCs w:val="24"/>
          <w:lang w:eastAsia="ru-RU"/>
        </w:rPr>
      </w:pPr>
      <w:r w:rsidRPr="009052C2">
        <w:rPr>
          <w:rFonts w:eastAsia="Times New Roman" w:cs="Times New Roman"/>
          <w:sz w:val="24"/>
          <w:szCs w:val="24"/>
          <w:lang w:eastAsia="ru-RU"/>
        </w:rPr>
        <w:t>4)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w:t>
      </w:r>
    </w:p>
    <w:p w:rsidR="003C0038" w:rsidRPr="009052C2" w:rsidRDefault="003C0038" w:rsidP="003C0038">
      <w:pPr>
        <w:spacing w:line="240" w:lineRule="auto"/>
        <w:rPr>
          <w:rFonts w:eastAsia="Times New Roman" w:cs="Times New Roman"/>
          <w:sz w:val="24"/>
          <w:szCs w:val="24"/>
          <w:lang w:eastAsia="ru-RU"/>
        </w:rPr>
      </w:pPr>
      <w:r w:rsidRPr="009052C2">
        <w:rPr>
          <w:rFonts w:eastAsia="Times New Roman" w:cs="Times New Roman"/>
          <w:sz w:val="24"/>
          <w:szCs w:val="24"/>
          <w:lang w:eastAsia="ru-RU"/>
        </w:rPr>
        <w:t>5) осуществлять иные права, предусмотренные законодательством Российской Федерации.</w:t>
      </w:r>
    </w:p>
    <w:p w:rsidR="003C0038" w:rsidRPr="009052C2" w:rsidRDefault="003C0038" w:rsidP="003C0038">
      <w:pPr>
        <w:spacing w:line="240" w:lineRule="auto"/>
        <w:rPr>
          <w:rFonts w:eastAsia="Times New Roman" w:cs="Times New Roman"/>
          <w:sz w:val="24"/>
          <w:szCs w:val="24"/>
          <w:lang w:eastAsia="ru-RU"/>
        </w:rPr>
      </w:pPr>
      <w:r w:rsidRPr="009052C2">
        <w:rPr>
          <w:rFonts w:eastAsia="Times New Roman" w:cs="Times New Roman"/>
          <w:sz w:val="24"/>
          <w:szCs w:val="24"/>
          <w:lang w:eastAsia="ru-RU"/>
        </w:rPr>
        <w:t>2. При осуществлении муниципального контроля в области торговой деятельности должностные лица органа муниципального контроля обязаны:</w:t>
      </w:r>
    </w:p>
    <w:p w:rsidR="003C0038" w:rsidRPr="009052C2" w:rsidRDefault="003C0038" w:rsidP="003C0038">
      <w:pPr>
        <w:spacing w:line="240" w:lineRule="auto"/>
        <w:rPr>
          <w:rFonts w:eastAsia="Times New Roman" w:cs="Times New Roman"/>
          <w:sz w:val="24"/>
          <w:szCs w:val="24"/>
          <w:lang w:eastAsia="ru-RU"/>
        </w:rPr>
      </w:pPr>
      <w:r w:rsidRPr="009052C2">
        <w:rPr>
          <w:rFonts w:eastAsia="Times New Roman" w:cs="Times New Roman"/>
          <w:sz w:val="24"/>
          <w:szCs w:val="24"/>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3C0038" w:rsidRPr="009052C2" w:rsidRDefault="003C0038" w:rsidP="003C0038">
      <w:pPr>
        <w:spacing w:line="240" w:lineRule="auto"/>
        <w:rPr>
          <w:rFonts w:eastAsia="Times New Roman" w:cs="Times New Roman"/>
          <w:sz w:val="24"/>
          <w:szCs w:val="24"/>
          <w:lang w:eastAsia="ru-RU"/>
        </w:rPr>
      </w:pPr>
      <w:r w:rsidRPr="009052C2">
        <w:rPr>
          <w:rFonts w:eastAsia="Times New Roman" w:cs="Times New Roman"/>
          <w:sz w:val="24"/>
          <w:szCs w:val="24"/>
          <w:lang w:eastAsia="ru-RU"/>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3C0038" w:rsidRPr="009052C2" w:rsidRDefault="003C0038" w:rsidP="003C0038">
      <w:pPr>
        <w:spacing w:line="240" w:lineRule="auto"/>
        <w:rPr>
          <w:rFonts w:eastAsia="Times New Roman" w:cs="Times New Roman"/>
          <w:sz w:val="24"/>
          <w:szCs w:val="24"/>
          <w:lang w:eastAsia="ru-RU"/>
        </w:rPr>
      </w:pPr>
      <w:r w:rsidRPr="009052C2">
        <w:rPr>
          <w:rFonts w:eastAsia="Times New Roman" w:cs="Times New Roman"/>
          <w:sz w:val="24"/>
          <w:szCs w:val="24"/>
          <w:lang w:eastAsia="ru-RU"/>
        </w:rPr>
        <w:t>3) проводить проверку на основании распоряжения руководителя, заместителя руководителя органа муниципального контроля о ее проведении в соответствии с ее назначением;</w:t>
      </w:r>
    </w:p>
    <w:p w:rsidR="003C0038" w:rsidRPr="009052C2" w:rsidRDefault="003C0038" w:rsidP="003C0038">
      <w:pPr>
        <w:spacing w:line="240" w:lineRule="auto"/>
        <w:rPr>
          <w:rFonts w:eastAsia="Times New Roman" w:cs="Times New Roman"/>
          <w:sz w:val="24"/>
          <w:szCs w:val="24"/>
          <w:lang w:eastAsia="ru-RU"/>
        </w:rPr>
      </w:pPr>
      <w:r w:rsidRPr="009052C2">
        <w:rPr>
          <w:rFonts w:eastAsia="Times New Roman" w:cs="Times New Roman"/>
          <w:sz w:val="24"/>
          <w:szCs w:val="24"/>
          <w:lang w:eastAsia="ru-RU"/>
        </w:rPr>
        <w:t>4) проводить проверку только во время исполнения служебных обязанностей, выездную проверку проводить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частью 5 статьи 10 Федерального закона № 294-ФЗ, копии документа о согласовании проведения проверки;</w:t>
      </w:r>
    </w:p>
    <w:p w:rsidR="003C0038" w:rsidRPr="009052C2" w:rsidRDefault="003C0038" w:rsidP="003C0038">
      <w:pPr>
        <w:spacing w:line="240" w:lineRule="auto"/>
        <w:rPr>
          <w:rFonts w:eastAsia="Times New Roman" w:cs="Times New Roman"/>
          <w:sz w:val="24"/>
          <w:szCs w:val="24"/>
          <w:lang w:eastAsia="ru-RU"/>
        </w:rPr>
      </w:pPr>
      <w:r w:rsidRPr="009052C2">
        <w:rPr>
          <w:rFonts w:eastAsia="Times New Roman" w:cs="Times New Roman"/>
          <w:sz w:val="24"/>
          <w:szCs w:val="24"/>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C0038" w:rsidRPr="009052C2" w:rsidRDefault="003C0038" w:rsidP="003C0038">
      <w:pPr>
        <w:spacing w:line="240" w:lineRule="auto"/>
        <w:rPr>
          <w:rFonts w:eastAsia="Times New Roman" w:cs="Times New Roman"/>
          <w:sz w:val="24"/>
          <w:szCs w:val="24"/>
          <w:lang w:eastAsia="ru-RU"/>
        </w:rPr>
      </w:pPr>
      <w:r w:rsidRPr="009052C2">
        <w:rPr>
          <w:rFonts w:eastAsia="Times New Roman" w:cs="Times New Roman"/>
          <w:sz w:val="24"/>
          <w:szCs w:val="24"/>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3C0038" w:rsidRPr="009052C2" w:rsidRDefault="003C0038" w:rsidP="003C0038">
      <w:pPr>
        <w:spacing w:line="240" w:lineRule="auto"/>
        <w:rPr>
          <w:rFonts w:eastAsia="Times New Roman" w:cs="Times New Roman"/>
          <w:sz w:val="24"/>
          <w:szCs w:val="24"/>
          <w:lang w:eastAsia="ru-RU"/>
        </w:rPr>
      </w:pPr>
      <w:r w:rsidRPr="009052C2">
        <w:rPr>
          <w:rFonts w:eastAsia="Times New Roman" w:cs="Times New Roman"/>
          <w:sz w:val="24"/>
          <w:szCs w:val="24"/>
          <w:lang w:eastAsia="ru-RU"/>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3C0038" w:rsidRPr="009052C2" w:rsidRDefault="003C0038" w:rsidP="00551D67">
      <w:pPr>
        <w:autoSpaceDE w:val="0"/>
        <w:autoSpaceDN w:val="0"/>
        <w:spacing w:line="240" w:lineRule="auto"/>
        <w:rPr>
          <w:rFonts w:eastAsia="Times New Roman" w:cs="Times New Roman"/>
          <w:sz w:val="24"/>
          <w:szCs w:val="24"/>
          <w:lang w:eastAsia="ru-RU"/>
        </w:rPr>
      </w:pPr>
      <w:r w:rsidRPr="009052C2">
        <w:rPr>
          <w:rFonts w:eastAsia="Times New Roman" w:cs="Times New Roman"/>
          <w:sz w:val="24"/>
          <w:szCs w:val="24"/>
          <w:lang w:eastAsia="ru-RU"/>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3C0038" w:rsidRPr="009052C2" w:rsidRDefault="003C0038" w:rsidP="00551D67">
      <w:pPr>
        <w:autoSpaceDE w:val="0"/>
        <w:autoSpaceDN w:val="0"/>
        <w:spacing w:line="240" w:lineRule="auto"/>
        <w:rPr>
          <w:rFonts w:eastAsia="Times New Roman" w:cs="Times New Roman"/>
          <w:sz w:val="24"/>
          <w:szCs w:val="24"/>
          <w:lang w:eastAsia="ru-RU"/>
        </w:rPr>
      </w:pPr>
      <w:proofErr w:type="gramStart"/>
      <w:r w:rsidRPr="009052C2">
        <w:rPr>
          <w:rFonts w:eastAsia="Times New Roman" w:cs="Times New Roman"/>
          <w:sz w:val="24"/>
          <w:szCs w:val="24"/>
          <w:lang w:eastAsia="ru-RU"/>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3C0038" w:rsidRPr="009052C2" w:rsidRDefault="003C0038" w:rsidP="003C0038">
      <w:pPr>
        <w:spacing w:line="240" w:lineRule="auto"/>
        <w:rPr>
          <w:rFonts w:eastAsia="Times New Roman" w:cs="Times New Roman"/>
          <w:sz w:val="24"/>
          <w:szCs w:val="24"/>
          <w:lang w:eastAsia="ru-RU"/>
        </w:rPr>
      </w:pPr>
      <w:r w:rsidRPr="009052C2">
        <w:rPr>
          <w:rFonts w:eastAsia="Times New Roman" w:cs="Times New Roman"/>
          <w:sz w:val="24"/>
          <w:szCs w:val="24"/>
          <w:lang w:eastAsia="ru-RU"/>
        </w:rPr>
        <w:lastRenderedPageBreak/>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3C0038" w:rsidRPr="009052C2" w:rsidRDefault="003C0038" w:rsidP="003C0038">
      <w:pPr>
        <w:spacing w:line="240" w:lineRule="auto"/>
        <w:rPr>
          <w:rFonts w:eastAsia="Times New Roman" w:cs="Times New Roman"/>
          <w:sz w:val="24"/>
          <w:szCs w:val="24"/>
          <w:lang w:eastAsia="ru-RU"/>
        </w:rPr>
      </w:pPr>
      <w:r w:rsidRPr="009052C2">
        <w:rPr>
          <w:rFonts w:eastAsia="Times New Roman" w:cs="Times New Roman"/>
          <w:sz w:val="24"/>
          <w:szCs w:val="24"/>
          <w:lang w:eastAsia="ru-RU"/>
        </w:rPr>
        <w:t>11) соблюдать сроки проведения проверки, установленные Федеральным законом № 294-ФЗ;</w:t>
      </w:r>
    </w:p>
    <w:p w:rsidR="003C0038" w:rsidRPr="009052C2" w:rsidRDefault="003C0038" w:rsidP="00AF3013">
      <w:pPr>
        <w:autoSpaceDE w:val="0"/>
        <w:autoSpaceDN w:val="0"/>
        <w:spacing w:line="240" w:lineRule="auto"/>
        <w:rPr>
          <w:rFonts w:eastAsia="Times New Roman" w:cs="Times New Roman"/>
          <w:sz w:val="24"/>
          <w:szCs w:val="24"/>
          <w:lang w:eastAsia="ru-RU"/>
        </w:rPr>
      </w:pPr>
      <w:r w:rsidRPr="009052C2">
        <w:rPr>
          <w:rFonts w:eastAsia="Times New Roman" w:cs="Times New Roman"/>
          <w:sz w:val="24"/>
          <w:szCs w:val="24"/>
          <w:lang w:eastAsia="ru-RU"/>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C0038" w:rsidRPr="009052C2" w:rsidRDefault="003C0038" w:rsidP="003C0038">
      <w:pPr>
        <w:spacing w:line="240" w:lineRule="auto"/>
        <w:rPr>
          <w:rFonts w:eastAsia="Times New Roman" w:cs="Times New Roman"/>
          <w:sz w:val="24"/>
          <w:szCs w:val="24"/>
          <w:lang w:eastAsia="ru-RU"/>
        </w:rPr>
      </w:pPr>
      <w:r w:rsidRPr="009052C2">
        <w:rPr>
          <w:rFonts w:eastAsia="Times New Roman" w:cs="Times New Roman"/>
          <w:sz w:val="24"/>
          <w:szCs w:val="24"/>
          <w:lang w:eastAsia="ru-RU"/>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w:t>
      </w:r>
      <w:r w:rsidR="00E666E4" w:rsidRPr="009052C2">
        <w:rPr>
          <w:rFonts w:eastAsia="Times New Roman" w:cs="Times New Roman"/>
          <w:sz w:val="24"/>
          <w:szCs w:val="24"/>
          <w:lang w:eastAsia="ru-RU"/>
        </w:rPr>
        <w:t xml:space="preserve">, </w:t>
      </w:r>
      <w:r w:rsidRPr="009052C2">
        <w:rPr>
          <w:rFonts w:eastAsia="Times New Roman" w:cs="Times New Roman"/>
          <w:sz w:val="24"/>
          <w:szCs w:val="24"/>
          <w:lang w:eastAsia="ru-RU"/>
        </w:rPr>
        <w:t>в соответствии с которым проводится проверка;</w:t>
      </w:r>
    </w:p>
    <w:p w:rsidR="003C0038" w:rsidRPr="009052C2" w:rsidRDefault="003C0038" w:rsidP="00AF3013">
      <w:pPr>
        <w:autoSpaceDE w:val="0"/>
        <w:autoSpaceDN w:val="0"/>
        <w:spacing w:line="240" w:lineRule="auto"/>
        <w:rPr>
          <w:rFonts w:eastAsia="Times New Roman" w:cs="Times New Roman"/>
          <w:sz w:val="24"/>
          <w:szCs w:val="24"/>
          <w:lang w:eastAsia="ru-RU"/>
        </w:rPr>
      </w:pPr>
      <w:r w:rsidRPr="009052C2">
        <w:rPr>
          <w:rFonts w:eastAsia="Times New Roman" w:cs="Times New Roman"/>
          <w:sz w:val="24"/>
          <w:szCs w:val="24"/>
          <w:lang w:eastAsia="ru-RU"/>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3C0038" w:rsidRPr="009052C2" w:rsidRDefault="003C0038" w:rsidP="003C0038">
      <w:pPr>
        <w:spacing w:line="240" w:lineRule="auto"/>
        <w:rPr>
          <w:rFonts w:eastAsia="Times New Roman" w:cs="Times New Roman"/>
          <w:sz w:val="24"/>
          <w:szCs w:val="24"/>
          <w:lang w:eastAsia="ru-RU"/>
        </w:rPr>
      </w:pPr>
      <w:r w:rsidRPr="009052C2">
        <w:rPr>
          <w:rFonts w:eastAsia="Times New Roman" w:cs="Times New Roman"/>
          <w:sz w:val="24"/>
          <w:szCs w:val="24"/>
          <w:lang w:eastAsia="ru-RU"/>
        </w:rPr>
        <w:t>15) исполнять иные обязанности, предусмотренные законодательством Российской Федерации.</w:t>
      </w:r>
    </w:p>
    <w:p w:rsidR="003C0038" w:rsidRPr="009052C2" w:rsidRDefault="003C0038" w:rsidP="003C0038">
      <w:pPr>
        <w:spacing w:line="240" w:lineRule="auto"/>
        <w:jc w:val="center"/>
        <w:rPr>
          <w:rFonts w:eastAsia="Times New Roman" w:cs="Times New Roman"/>
          <w:sz w:val="24"/>
          <w:szCs w:val="24"/>
          <w:lang w:eastAsia="ru-RU"/>
        </w:rPr>
      </w:pPr>
      <w:r w:rsidRPr="009052C2">
        <w:rPr>
          <w:rFonts w:eastAsia="Times New Roman" w:cs="Times New Roman"/>
          <w:b/>
          <w:bCs/>
          <w:sz w:val="24"/>
          <w:szCs w:val="24"/>
          <w:lang w:eastAsia="ru-RU"/>
        </w:rPr>
        <w:t> </w:t>
      </w:r>
    </w:p>
    <w:p w:rsidR="003C0038" w:rsidRPr="009052C2" w:rsidRDefault="003C0038" w:rsidP="003C0038">
      <w:pPr>
        <w:spacing w:line="240" w:lineRule="auto"/>
        <w:rPr>
          <w:rFonts w:eastAsia="Times New Roman" w:cs="Times New Roman"/>
          <w:sz w:val="24"/>
          <w:szCs w:val="24"/>
          <w:lang w:eastAsia="ru-RU"/>
        </w:rPr>
      </w:pPr>
      <w:r w:rsidRPr="009052C2">
        <w:rPr>
          <w:rFonts w:eastAsia="Times New Roman" w:cs="Times New Roman"/>
          <w:sz w:val="24"/>
          <w:szCs w:val="24"/>
          <w:lang w:eastAsia="ru-RU"/>
        </w:rPr>
        <w:t>Статья 10.</w:t>
      </w:r>
      <w:r w:rsidRPr="009052C2">
        <w:rPr>
          <w:rFonts w:eastAsia="Times New Roman" w:cs="Times New Roman"/>
          <w:b/>
          <w:bCs/>
          <w:sz w:val="24"/>
          <w:szCs w:val="24"/>
          <w:lang w:eastAsia="ru-RU"/>
        </w:rPr>
        <w:t xml:space="preserve"> Ответственность органа муниципального контроля, должностных лиц органа муниципального контроля при осуществлении муниципального контроля в области торговой деятельности</w:t>
      </w:r>
    </w:p>
    <w:p w:rsidR="003C0038" w:rsidRPr="009052C2" w:rsidRDefault="003C0038" w:rsidP="003C0038">
      <w:pPr>
        <w:spacing w:line="240" w:lineRule="auto"/>
        <w:rPr>
          <w:rFonts w:eastAsia="Times New Roman" w:cs="Times New Roman"/>
          <w:sz w:val="24"/>
          <w:szCs w:val="24"/>
          <w:lang w:eastAsia="ru-RU"/>
        </w:rPr>
      </w:pPr>
      <w:r w:rsidRPr="009052C2">
        <w:rPr>
          <w:rFonts w:eastAsia="Times New Roman" w:cs="Times New Roman"/>
          <w:sz w:val="24"/>
          <w:szCs w:val="24"/>
          <w:lang w:eastAsia="ru-RU"/>
        </w:rPr>
        <w:t> </w:t>
      </w:r>
    </w:p>
    <w:p w:rsidR="003C0038" w:rsidRPr="009052C2" w:rsidRDefault="003C0038" w:rsidP="003C0038">
      <w:pPr>
        <w:spacing w:line="240" w:lineRule="auto"/>
        <w:rPr>
          <w:rFonts w:eastAsia="Times New Roman" w:cs="Times New Roman"/>
          <w:sz w:val="24"/>
          <w:szCs w:val="24"/>
          <w:lang w:eastAsia="ru-RU"/>
        </w:rPr>
      </w:pPr>
      <w:r w:rsidRPr="009052C2">
        <w:rPr>
          <w:rFonts w:eastAsia="Times New Roman" w:cs="Times New Roman"/>
          <w:sz w:val="24"/>
          <w:szCs w:val="24"/>
          <w:lang w:eastAsia="ru-RU"/>
        </w:rPr>
        <w:t>1. Орган муниципального контроля, его должностные лица в случае ненадлежащего исполнения полномочий при осуществлении муниципального контроля в области торговой деятельности,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3C0038" w:rsidRPr="009052C2" w:rsidRDefault="003C0038" w:rsidP="003C0038">
      <w:pPr>
        <w:spacing w:line="240" w:lineRule="auto"/>
        <w:rPr>
          <w:rFonts w:eastAsia="Times New Roman" w:cs="Times New Roman"/>
          <w:sz w:val="24"/>
          <w:szCs w:val="24"/>
          <w:lang w:eastAsia="ru-RU"/>
        </w:rPr>
      </w:pPr>
      <w:r w:rsidRPr="009052C2">
        <w:rPr>
          <w:rFonts w:eastAsia="Times New Roman" w:cs="Times New Roman"/>
          <w:sz w:val="24"/>
          <w:szCs w:val="24"/>
          <w:lang w:eastAsia="ru-RU"/>
        </w:rPr>
        <w:t xml:space="preserve">2. Руководитель органа муниципального контроля осуществляет </w:t>
      </w:r>
      <w:proofErr w:type="gramStart"/>
      <w:r w:rsidRPr="009052C2">
        <w:rPr>
          <w:rFonts w:eastAsia="Times New Roman" w:cs="Times New Roman"/>
          <w:sz w:val="24"/>
          <w:szCs w:val="24"/>
          <w:lang w:eastAsia="ru-RU"/>
        </w:rPr>
        <w:t>контроль за</w:t>
      </w:r>
      <w:proofErr w:type="gramEnd"/>
      <w:r w:rsidRPr="009052C2">
        <w:rPr>
          <w:rFonts w:eastAsia="Times New Roman" w:cs="Times New Roman"/>
          <w:sz w:val="24"/>
          <w:szCs w:val="24"/>
          <w:lang w:eastAsia="ru-RU"/>
        </w:rPr>
        <w:t xml:space="preserve"> исполнением должностными лицами органа муниципального контроля полномочий при осуществлении муниципального контроля в области торговой деятельности, ведет учет случаев ненадлежащего исполнения должностными лицами должностных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указанных должностных лиц.</w:t>
      </w:r>
    </w:p>
    <w:p w:rsidR="009E3A94" w:rsidRPr="009052C2" w:rsidRDefault="009E3A94" w:rsidP="003C0038">
      <w:pPr>
        <w:spacing w:line="240" w:lineRule="auto"/>
        <w:rPr>
          <w:rFonts w:eastAsia="Times New Roman" w:cs="Times New Roman"/>
          <w:sz w:val="24"/>
          <w:szCs w:val="24"/>
          <w:lang w:eastAsia="ru-RU"/>
        </w:rPr>
      </w:pPr>
    </w:p>
    <w:p w:rsidR="00C10786" w:rsidRPr="009052C2" w:rsidRDefault="00C10786">
      <w:pPr>
        <w:rPr>
          <w:sz w:val="24"/>
          <w:szCs w:val="24"/>
        </w:rPr>
      </w:pPr>
    </w:p>
    <w:sectPr w:rsidR="00C10786" w:rsidRPr="009052C2" w:rsidSect="00FE3D60">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04A80"/>
    <w:multiLevelType w:val="hybridMultilevel"/>
    <w:tmpl w:val="070821F8"/>
    <w:lvl w:ilvl="0" w:tplc="A0D6C87E">
      <w:start w:val="1"/>
      <w:numFmt w:val="decimal"/>
      <w:lvlText w:val="%1."/>
      <w:lvlJc w:val="left"/>
      <w:pPr>
        <w:ind w:left="165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2"/>
  </w:compat>
  <w:rsids>
    <w:rsidRoot w:val="003C0038"/>
    <w:rsid w:val="00113C44"/>
    <w:rsid w:val="00124800"/>
    <w:rsid w:val="00154510"/>
    <w:rsid w:val="001E574A"/>
    <w:rsid w:val="00265E50"/>
    <w:rsid w:val="002A63FB"/>
    <w:rsid w:val="003039DA"/>
    <w:rsid w:val="003B0EEF"/>
    <w:rsid w:val="003C0038"/>
    <w:rsid w:val="00551D67"/>
    <w:rsid w:val="007651C0"/>
    <w:rsid w:val="00772706"/>
    <w:rsid w:val="00810517"/>
    <w:rsid w:val="008205CD"/>
    <w:rsid w:val="008A1EC2"/>
    <w:rsid w:val="009052C2"/>
    <w:rsid w:val="0090784A"/>
    <w:rsid w:val="0094410A"/>
    <w:rsid w:val="009775A8"/>
    <w:rsid w:val="009E3A94"/>
    <w:rsid w:val="00A06595"/>
    <w:rsid w:val="00A15E55"/>
    <w:rsid w:val="00A53744"/>
    <w:rsid w:val="00AE4975"/>
    <w:rsid w:val="00AE5AB5"/>
    <w:rsid w:val="00AF3013"/>
    <w:rsid w:val="00B22DBB"/>
    <w:rsid w:val="00B471C9"/>
    <w:rsid w:val="00BD540B"/>
    <w:rsid w:val="00BF16E3"/>
    <w:rsid w:val="00C10786"/>
    <w:rsid w:val="00C22777"/>
    <w:rsid w:val="00C251CD"/>
    <w:rsid w:val="00C41940"/>
    <w:rsid w:val="00C662CC"/>
    <w:rsid w:val="00C74F88"/>
    <w:rsid w:val="00C971D7"/>
    <w:rsid w:val="00CC285E"/>
    <w:rsid w:val="00CD1292"/>
    <w:rsid w:val="00CE7D0E"/>
    <w:rsid w:val="00CF1E68"/>
    <w:rsid w:val="00D0621A"/>
    <w:rsid w:val="00DA497E"/>
    <w:rsid w:val="00DD5E4F"/>
    <w:rsid w:val="00DF1B5F"/>
    <w:rsid w:val="00E62A99"/>
    <w:rsid w:val="00E666E4"/>
    <w:rsid w:val="00E704B5"/>
    <w:rsid w:val="00EC606F"/>
    <w:rsid w:val="00F4773E"/>
    <w:rsid w:val="00F51866"/>
    <w:rsid w:val="00FE3D60"/>
    <w:rsid w:val="00FE58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line="360" w:lineRule="atLeast"/>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74A"/>
  </w:style>
  <w:style w:type="paragraph" w:styleId="1">
    <w:name w:val="heading 1"/>
    <w:basedOn w:val="a"/>
    <w:next w:val="a"/>
    <w:link w:val="10"/>
    <w:uiPriority w:val="99"/>
    <w:qFormat/>
    <w:rsid w:val="001E574A"/>
    <w:pPr>
      <w:keepNext/>
      <w:keepLines/>
      <w:spacing w:before="480" w:line="276" w:lineRule="auto"/>
      <w:ind w:firstLine="0"/>
      <w:jc w:val="left"/>
      <w:outlineLvl w:val="0"/>
    </w:pPr>
    <w:rPr>
      <w:rFonts w:ascii="Cambria" w:eastAsia="Times New Roman" w:hAnsi="Cambria" w:cs="Times New Roman"/>
      <w:b/>
      <w:bCs/>
      <w:color w:val="365F91"/>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E574A"/>
    <w:rPr>
      <w:rFonts w:ascii="Cambria" w:eastAsia="Times New Roman" w:hAnsi="Cambria" w:cs="Times New Roman"/>
      <w:b/>
      <w:bCs/>
      <w:color w:val="365F91"/>
      <w:szCs w:val="28"/>
    </w:rPr>
  </w:style>
  <w:style w:type="character" w:styleId="a3">
    <w:name w:val="Hyperlink"/>
    <w:basedOn w:val="a0"/>
    <w:uiPriority w:val="99"/>
    <w:semiHidden/>
    <w:unhideWhenUsed/>
    <w:rsid w:val="003C0038"/>
    <w:rPr>
      <w:color w:val="0000FF"/>
      <w:u w:val="single"/>
    </w:rPr>
  </w:style>
  <w:style w:type="paragraph" w:styleId="a4">
    <w:name w:val="Balloon Text"/>
    <w:basedOn w:val="a"/>
    <w:link w:val="a5"/>
    <w:uiPriority w:val="99"/>
    <w:semiHidden/>
    <w:unhideWhenUsed/>
    <w:rsid w:val="003C0038"/>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3C0038"/>
    <w:rPr>
      <w:rFonts w:ascii="Tahoma" w:hAnsi="Tahoma" w:cs="Tahoma"/>
      <w:sz w:val="16"/>
      <w:szCs w:val="16"/>
    </w:rPr>
  </w:style>
  <w:style w:type="paragraph" w:styleId="a6">
    <w:name w:val="No Spacing"/>
    <w:uiPriority w:val="1"/>
    <w:qFormat/>
    <w:rsid w:val="00E666E4"/>
    <w:pPr>
      <w:spacing w:line="240" w:lineRule="auto"/>
    </w:pPr>
  </w:style>
  <w:style w:type="paragraph" w:styleId="a7">
    <w:name w:val="List Paragraph"/>
    <w:basedOn w:val="a"/>
    <w:uiPriority w:val="34"/>
    <w:qFormat/>
    <w:rsid w:val="00810517"/>
    <w:pPr>
      <w:spacing w:after="200" w:line="276" w:lineRule="auto"/>
      <w:ind w:left="720" w:firstLine="0"/>
      <w:contextualSpacing/>
      <w:jc w:val="left"/>
    </w:pPr>
    <w:rPr>
      <w:rFonts w:asciiTheme="minorHAnsi" w:eastAsiaTheme="minorEastAsia" w:hAnsiTheme="minorHAnsi"/>
      <w:sz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line="360" w:lineRule="atLeast"/>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74A"/>
  </w:style>
  <w:style w:type="paragraph" w:styleId="1">
    <w:name w:val="heading 1"/>
    <w:basedOn w:val="a"/>
    <w:next w:val="a"/>
    <w:link w:val="10"/>
    <w:uiPriority w:val="99"/>
    <w:qFormat/>
    <w:rsid w:val="001E574A"/>
    <w:pPr>
      <w:keepNext/>
      <w:keepLines/>
      <w:spacing w:before="480" w:line="276" w:lineRule="auto"/>
      <w:ind w:firstLine="0"/>
      <w:jc w:val="left"/>
      <w:outlineLvl w:val="0"/>
    </w:pPr>
    <w:rPr>
      <w:rFonts w:ascii="Cambria" w:eastAsia="Times New Roman" w:hAnsi="Cambria" w:cs="Times New Roman"/>
      <w:b/>
      <w:bCs/>
      <w:color w:val="365F91"/>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E574A"/>
    <w:rPr>
      <w:rFonts w:ascii="Cambria" w:eastAsia="Times New Roman" w:hAnsi="Cambria" w:cs="Times New Roman"/>
      <w:b/>
      <w:bCs/>
      <w:color w:val="365F91"/>
      <w:szCs w:val="28"/>
    </w:rPr>
  </w:style>
  <w:style w:type="character" w:styleId="a3">
    <w:name w:val="Hyperlink"/>
    <w:basedOn w:val="a0"/>
    <w:uiPriority w:val="99"/>
    <w:semiHidden/>
    <w:unhideWhenUsed/>
    <w:rsid w:val="003C0038"/>
    <w:rPr>
      <w:color w:val="0000FF"/>
      <w:u w:val="single"/>
    </w:rPr>
  </w:style>
  <w:style w:type="paragraph" w:styleId="a4">
    <w:name w:val="Balloon Text"/>
    <w:basedOn w:val="a"/>
    <w:link w:val="a5"/>
    <w:uiPriority w:val="99"/>
    <w:semiHidden/>
    <w:unhideWhenUsed/>
    <w:rsid w:val="003C0038"/>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3C00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527132">
      <w:bodyDiv w:val="1"/>
      <w:marLeft w:val="0"/>
      <w:marRight w:val="0"/>
      <w:marTop w:val="0"/>
      <w:marBottom w:val="0"/>
      <w:divBdr>
        <w:top w:val="none" w:sz="0" w:space="0" w:color="auto"/>
        <w:left w:val="none" w:sz="0" w:space="0" w:color="auto"/>
        <w:bottom w:val="none" w:sz="0" w:space="0" w:color="auto"/>
        <w:right w:val="none" w:sz="0" w:space="0" w:color="auto"/>
      </w:divBdr>
    </w:div>
    <w:div w:id="758143234">
      <w:bodyDiv w:val="1"/>
      <w:marLeft w:val="0"/>
      <w:marRight w:val="0"/>
      <w:marTop w:val="0"/>
      <w:marBottom w:val="0"/>
      <w:divBdr>
        <w:top w:val="none" w:sz="0" w:space="0" w:color="auto"/>
        <w:left w:val="none" w:sz="0" w:space="0" w:color="auto"/>
        <w:bottom w:val="none" w:sz="0" w:space="0" w:color="auto"/>
        <w:right w:val="none" w:sz="0" w:space="0" w:color="auto"/>
      </w:divBdr>
    </w:div>
    <w:div w:id="2087725566">
      <w:bodyDiv w:val="1"/>
      <w:marLeft w:val="0"/>
      <w:marRight w:val="0"/>
      <w:marTop w:val="0"/>
      <w:marBottom w:val="0"/>
      <w:divBdr>
        <w:top w:val="none" w:sz="0" w:space="0" w:color="auto"/>
        <w:left w:val="none" w:sz="0" w:space="0" w:color="auto"/>
        <w:bottom w:val="none" w:sz="0" w:space="0" w:color="auto"/>
        <w:right w:val="none" w:sz="0" w:space="0" w:color="auto"/>
      </w:divBdr>
      <w:divsChild>
        <w:div w:id="1986159926">
          <w:marLeft w:val="0"/>
          <w:marRight w:val="0"/>
          <w:marTop w:val="0"/>
          <w:marBottom w:val="0"/>
          <w:divBdr>
            <w:top w:val="none" w:sz="0" w:space="0" w:color="auto"/>
            <w:left w:val="none" w:sz="0" w:space="0" w:color="auto"/>
            <w:bottom w:val="none" w:sz="0" w:space="0" w:color="auto"/>
            <w:right w:val="none" w:sz="0" w:space="0" w:color="auto"/>
          </w:divBdr>
          <w:divsChild>
            <w:div w:id="1537230012">
              <w:marLeft w:val="0"/>
              <w:marRight w:val="0"/>
              <w:marTop w:val="0"/>
              <w:marBottom w:val="0"/>
              <w:divBdr>
                <w:top w:val="none" w:sz="0" w:space="0" w:color="auto"/>
                <w:left w:val="none" w:sz="0" w:space="0" w:color="auto"/>
                <w:bottom w:val="none" w:sz="0" w:space="0" w:color="auto"/>
                <w:right w:val="none" w:sz="0" w:space="0" w:color="auto"/>
              </w:divBdr>
            </w:div>
            <w:div w:id="14354236">
              <w:marLeft w:val="0"/>
              <w:marRight w:val="0"/>
              <w:marTop w:val="0"/>
              <w:marBottom w:val="0"/>
              <w:divBdr>
                <w:top w:val="none" w:sz="0" w:space="0" w:color="auto"/>
                <w:left w:val="none" w:sz="0" w:space="0" w:color="auto"/>
                <w:bottom w:val="none" w:sz="0" w:space="0" w:color="auto"/>
                <w:right w:val="none" w:sz="0" w:space="0" w:color="auto"/>
              </w:divBdr>
            </w:div>
            <w:div w:id="528416785">
              <w:marLeft w:val="0"/>
              <w:marRight w:val="0"/>
              <w:marTop w:val="0"/>
              <w:marBottom w:val="0"/>
              <w:divBdr>
                <w:top w:val="none" w:sz="0" w:space="0" w:color="auto"/>
                <w:left w:val="none" w:sz="0" w:space="0" w:color="auto"/>
                <w:bottom w:val="none" w:sz="0" w:space="0" w:color="auto"/>
                <w:right w:val="none" w:sz="0" w:space="0" w:color="auto"/>
              </w:divBdr>
            </w:div>
            <w:div w:id="1294018220">
              <w:marLeft w:val="0"/>
              <w:marRight w:val="0"/>
              <w:marTop w:val="0"/>
              <w:marBottom w:val="0"/>
              <w:divBdr>
                <w:top w:val="none" w:sz="0" w:space="0" w:color="auto"/>
                <w:left w:val="none" w:sz="0" w:space="0" w:color="auto"/>
                <w:bottom w:val="none" w:sz="0" w:space="0" w:color="auto"/>
                <w:right w:val="none" w:sz="0" w:space="0" w:color="auto"/>
              </w:divBdr>
            </w:div>
            <w:div w:id="602691863">
              <w:marLeft w:val="0"/>
              <w:marRight w:val="0"/>
              <w:marTop w:val="0"/>
              <w:marBottom w:val="0"/>
              <w:divBdr>
                <w:top w:val="none" w:sz="0" w:space="0" w:color="auto"/>
                <w:left w:val="none" w:sz="0" w:space="0" w:color="auto"/>
                <w:bottom w:val="none" w:sz="0" w:space="0" w:color="auto"/>
                <w:right w:val="none" w:sz="0" w:space="0" w:color="auto"/>
              </w:divBdr>
            </w:div>
            <w:div w:id="1498840409">
              <w:marLeft w:val="0"/>
              <w:marRight w:val="0"/>
              <w:marTop w:val="0"/>
              <w:marBottom w:val="0"/>
              <w:divBdr>
                <w:top w:val="none" w:sz="0" w:space="0" w:color="auto"/>
                <w:left w:val="none" w:sz="0" w:space="0" w:color="auto"/>
                <w:bottom w:val="none" w:sz="0" w:space="0" w:color="auto"/>
                <w:right w:val="none" w:sz="0" w:space="0" w:color="auto"/>
              </w:divBdr>
            </w:div>
            <w:div w:id="2067756828">
              <w:marLeft w:val="0"/>
              <w:marRight w:val="0"/>
              <w:marTop w:val="0"/>
              <w:marBottom w:val="0"/>
              <w:divBdr>
                <w:top w:val="none" w:sz="0" w:space="0" w:color="auto"/>
                <w:left w:val="none" w:sz="0" w:space="0" w:color="auto"/>
                <w:bottom w:val="none" w:sz="0" w:space="0" w:color="auto"/>
                <w:right w:val="none" w:sz="0" w:space="0" w:color="auto"/>
              </w:divBdr>
            </w:div>
            <w:div w:id="287668500">
              <w:marLeft w:val="0"/>
              <w:marRight w:val="0"/>
              <w:marTop w:val="0"/>
              <w:marBottom w:val="0"/>
              <w:divBdr>
                <w:top w:val="none" w:sz="0" w:space="0" w:color="auto"/>
                <w:left w:val="none" w:sz="0" w:space="0" w:color="auto"/>
                <w:bottom w:val="none" w:sz="0" w:space="0" w:color="auto"/>
                <w:right w:val="none" w:sz="0" w:space="0" w:color="auto"/>
              </w:divBdr>
            </w:div>
            <w:div w:id="417096744">
              <w:marLeft w:val="0"/>
              <w:marRight w:val="0"/>
              <w:marTop w:val="0"/>
              <w:marBottom w:val="0"/>
              <w:divBdr>
                <w:top w:val="none" w:sz="0" w:space="0" w:color="auto"/>
                <w:left w:val="none" w:sz="0" w:space="0" w:color="auto"/>
                <w:bottom w:val="none" w:sz="0" w:space="0" w:color="auto"/>
                <w:right w:val="none" w:sz="0" w:space="0" w:color="auto"/>
              </w:divBdr>
            </w:div>
            <w:div w:id="12002482">
              <w:marLeft w:val="0"/>
              <w:marRight w:val="0"/>
              <w:marTop w:val="0"/>
              <w:marBottom w:val="0"/>
              <w:divBdr>
                <w:top w:val="none" w:sz="0" w:space="0" w:color="auto"/>
                <w:left w:val="none" w:sz="0" w:space="0" w:color="auto"/>
                <w:bottom w:val="none" w:sz="0" w:space="0" w:color="auto"/>
                <w:right w:val="none" w:sz="0" w:space="0" w:color="auto"/>
              </w:divBdr>
            </w:div>
            <w:div w:id="1217357920">
              <w:marLeft w:val="0"/>
              <w:marRight w:val="0"/>
              <w:marTop w:val="0"/>
              <w:marBottom w:val="0"/>
              <w:divBdr>
                <w:top w:val="none" w:sz="0" w:space="0" w:color="auto"/>
                <w:left w:val="none" w:sz="0" w:space="0" w:color="auto"/>
                <w:bottom w:val="none" w:sz="0" w:space="0" w:color="auto"/>
                <w:right w:val="none" w:sz="0" w:space="0" w:color="auto"/>
              </w:divBdr>
            </w:div>
            <w:div w:id="1380662168">
              <w:marLeft w:val="0"/>
              <w:marRight w:val="0"/>
              <w:marTop w:val="0"/>
              <w:marBottom w:val="0"/>
              <w:divBdr>
                <w:top w:val="none" w:sz="0" w:space="0" w:color="auto"/>
                <w:left w:val="none" w:sz="0" w:space="0" w:color="auto"/>
                <w:bottom w:val="none" w:sz="0" w:space="0" w:color="auto"/>
                <w:right w:val="none" w:sz="0" w:space="0" w:color="auto"/>
              </w:divBdr>
            </w:div>
            <w:div w:id="1426879594">
              <w:marLeft w:val="0"/>
              <w:marRight w:val="0"/>
              <w:marTop w:val="0"/>
              <w:marBottom w:val="0"/>
              <w:divBdr>
                <w:top w:val="none" w:sz="0" w:space="0" w:color="auto"/>
                <w:left w:val="none" w:sz="0" w:space="0" w:color="auto"/>
                <w:bottom w:val="none" w:sz="0" w:space="0" w:color="auto"/>
                <w:right w:val="none" w:sz="0" w:space="0" w:color="auto"/>
              </w:divBdr>
            </w:div>
            <w:div w:id="865866881">
              <w:marLeft w:val="0"/>
              <w:marRight w:val="0"/>
              <w:marTop w:val="0"/>
              <w:marBottom w:val="0"/>
              <w:divBdr>
                <w:top w:val="none" w:sz="0" w:space="0" w:color="auto"/>
                <w:left w:val="none" w:sz="0" w:space="0" w:color="auto"/>
                <w:bottom w:val="none" w:sz="0" w:space="0" w:color="auto"/>
                <w:right w:val="none" w:sz="0" w:space="0" w:color="auto"/>
              </w:divBdr>
            </w:div>
            <w:div w:id="622618222">
              <w:marLeft w:val="4962"/>
              <w:marRight w:val="0"/>
              <w:marTop w:val="0"/>
              <w:marBottom w:val="0"/>
              <w:divBdr>
                <w:top w:val="none" w:sz="0" w:space="0" w:color="auto"/>
                <w:left w:val="none" w:sz="0" w:space="0" w:color="auto"/>
                <w:bottom w:val="none" w:sz="0" w:space="0" w:color="auto"/>
                <w:right w:val="none" w:sz="0" w:space="0" w:color="auto"/>
              </w:divBdr>
            </w:div>
            <w:div w:id="911240288">
              <w:marLeft w:val="4962"/>
              <w:marRight w:val="0"/>
              <w:marTop w:val="0"/>
              <w:marBottom w:val="0"/>
              <w:divBdr>
                <w:top w:val="none" w:sz="0" w:space="0" w:color="auto"/>
                <w:left w:val="none" w:sz="0" w:space="0" w:color="auto"/>
                <w:bottom w:val="none" w:sz="0" w:space="0" w:color="auto"/>
                <w:right w:val="none" w:sz="0" w:space="0" w:color="auto"/>
              </w:divBdr>
            </w:div>
            <w:div w:id="1366515900">
              <w:marLeft w:val="4962"/>
              <w:marRight w:val="0"/>
              <w:marTop w:val="0"/>
              <w:marBottom w:val="0"/>
              <w:divBdr>
                <w:top w:val="none" w:sz="0" w:space="0" w:color="auto"/>
                <w:left w:val="none" w:sz="0" w:space="0" w:color="auto"/>
                <w:bottom w:val="none" w:sz="0" w:space="0" w:color="auto"/>
                <w:right w:val="none" w:sz="0" w:space="0" w:color="auto"/>
              </w:divBdr>
            </w:div>
            <w:div w:id="656345185">
              <w:marLeft w:val="0"/>
              <w:marRight w:val="0"/>
              <w:marTop w:val="0"/>
              <w:marBottom w:val="0"/>
              <w:divBdr>
                <w:top w:val="none" w:sz="0" w:space="0" w:color="auto"/>
                <w:left w:val="none" w:sz="0" w:space="0" w:color="auto"/>
                <w:bottom w:val="none" w:sz="0" w:space="0" w:color="auto"/>
                <w:right w:val="none" w:sz="0" w:space="0" w:color="auto"/>
              </w:divBdr>
            </w:div>
            <w:div w:id="2056197546">
              <w:marLeft w:val="0"/>
              <w:marRight w:val="0"/>
              <w:marTop w:val="0"/>
              <w:marBottom w:val="0"/>
              <w:divBdr>
                <w:top w:val="none" w:sz="0" w:space="0" w:color="auto"/>
                <w:left w:val="none" w:sz="0" w:space="0" w:color="auto"/>
                <w:bottom w:val="none" w:sz="0" w:space="0" w:color="auto"/>
                <w:right w:val="none" w:sz="0" w:space="0" w:color="auto"/>
              </w:divBdr>
            </w:div>
            <w:div w:id="993610081">
              <w:marLeft w:val="0"/>
              <w:marRight w:val="0"/>
              <w:marTop w:val="0"/>
              <w:marBottom w:val="0"/>
              <w:divBdr>
                <w:top w:val="none" w:sz="0" w:space="0" w:color="auto"/>
                <w:left w:val="none" w:sz="0" w:space="0" w:color="auto"/>
                <w:bottom w:val="none" w:sz="0" w:space="0" w:color="auto"/>
                <w:right w:val="none" w:sz="0" w:space="0" w:color="auto"/>
              </w:divBdr>
            </w:div>
            <w:div w:id="1024672246">
              <w:marLeft w:val="0"/>
              <w:marRight w:val="0"/>
              <w:marTop w:val="0"/>
              <w:marBottom w:val="0"/>
              <w:divBdr>
                <w:top w:val="none" w:sz="0" w:space="0" w:color="auto"/>
                <w:left w:val="none" w:sz="0" w:space="0" w:color="auto"/>
                <w:bottom w:val="none" w:sz="0" w:space="0" w:color="auto"/>
                <w:right w:val="none" w:sz="0" w:space="0" w:color="auto"/>
              </w:divBdr>
            </w:div>
            <w:div w:id="379668252">
              <w:marLeft w:val="0"/>
              <w:marRight w:val="0"/>
              <w:marTop w:val="0"/>
              <w:marBottom w:val="0"/>
              <w:divBdr>
                <w:top w:val="none" w:sz="0" w:space="0" w:color="auto"/>
                <w:left w:val="none" w:sz="0" w:space="0" w:color="auto"/>
                <w:bottom w:val="none" w:sz="0" w:space="0" w:color="auto"/>
                <w:right w:val="none" w:sz="0" w:space="0" w:color="auto"/>
              </w:divBdr>
            </w:div>
            <w:div w:id="370224625">
              <w:marLeft w:val="0"/>
              <w:marRight w:val="0"/>
              <w:marTop w:val="0"/>
              <w:marBottom w:val="0"/>
              <w:divBdr>
                <w:top w:val="none" w:sz="0" w:space="0" w:color="auto"/>
                <w:left w:val="none" w:sz="0" w:space="0" w:color="auto"/>
                <w:bottom w:val="none" w:sz="0" w:space="0" w:color="auto"/>
                <w:right w:val="none" w:sz="0" w:space="0" w:color="auto"/>
              </w:divBdr>
            </w:div>
            <w:div w:id="115223408">
              <w:marLeft w:val="0"/>
              <w:marRight w:val="0"/>
              <w:marTop w:val="0"/>
              <w:marBottom w:val="0"/>
              <w:divBdr>
                <w:top w:val="none" w:sz="0" w:space="0" w:color="auto"/>
                <w:left w:val="none" w:sz="0" w:space="0" w:color="auto"/>
                <w:bottom w:val="none" w:sz="0" w:space="0" w:color="auto"/>
                <w:right w:val="none" w:sz="0" w:space="0" w:color="auto"/>
              </w:divBdr>
            </w:div>
            <w:div w:id="2071146143">
              <w:marLeft w:val="0"/>
              <w:marRight w:val="0"/>
              <w:marTop w:val="0"/>
              <w:marBottom w:val="0"/>
              <w:divBdr>
                <w:top w:val="none" w:sz="0" w:space="0" w:color="auto"/>
                <w:left w:val="none" w:sz="0" w:space="0" w:color="auto"/>
                <w:bottom w:val="none" w:sz="0" w:space="0" w:color="auto"/>
                <w:right w:val="none" w:sz="0" w:space="0" w:color="auto"/>
              </w:divBdr>
            </w:div>
            <w:div w:id="446967570">
              <w:marLeft w:val="0"/>
              <w:marRight w:val="0"/>
              <w:marTop w:val="0"/>
              <w:marBottom w:val="0"/>
              <w:divBdr>
                <w:top w:val="none" w:sz="0" w:space="0" w:color="auto"/>
                <w:left w:val="none" w:sz="0" w:space="0" w:color="auto"/>
                <w:bottom w:val="none" w:sz="0" w:space="0" w:color="auto"/>
                <w:right w:val="none" w:sz="0" w:space="0" w:color="auto"/>
              </w:divBdr>
            </w:div>
            <w:div w:id="1269701195">
              <w:marLeft w:val="0"/>
              <w:marRight w:val="0"/>
              <w:marTop w:val="0"/>
              <w:marBottom w:val="0"/>
              <w:divBdr>
                <w:top w:val="none" w:sz="0" w:space="0" w:color="auto"/>
                <w:left w:val="none" w:sz="0" w:space="0" w:color="auto"/>
                <w:bottom w:val="none" w:sz="0" w:space="0" w:color="auto"/>
                <w:right w:val="none" w:sz="0" w:space="0" w:color="auto"/>
              </w:divBdr>
            </w:div>
            <w:div w:id="982471051">
              <w:marLeft w:val="0"/>
              <w:marRight w:val="0"/>
              <w:marTop w:val="0"/>
              <w:marBottom w:val="0"/>
              <w:divBdr>
                <w:top w:val="none" w:sz="0" w:space="0" w:color="auto"/>
                <w:left w:val="none" w:sz="0" w:space="0" w:color="auto"/>
                <w:bottom w:val="none" w:sz="0" w:space="0" w:color="auto"/>
                <w:right w:val="none" w:sz="0" w:space="0" w:color="auto"/>
              </w:divBdr>
            </w:div>
            <w:div w:id="1355767302">
              <w:marLeft w:val="0"/>
              <w:marRight w:val="0"/>
              <w:marTop w:val="0"/>
              <w:marBottom w:val="0"/>
              <w:divBdr>
                <w:top w:val="none" w:sz="0" w:space="0" w:color="auto"/>
                <w:left w:val="none" w:sz="0" w:space="0" w:color="auto"/>
                <w:bottom w:val="none" w:sz="0" w:space="0" w:color="auto"/>
                <w:right w:val="none" w:sz="0" w:space="0" w:color="auto"/>
              </w:divBdr>
            </w:div>
            <w:div w:id="928075421">
              <w:marLeft w:val="0"/>
              <w:marRight w:val="0"/>
              <w:marTop w:val="0"/>
              <w:marBottom w:val="0"/>
              <w:divBdr>
                <w:top w:val="none" w:sz="0" w:space="0" w:color="auto"/>
                <w:left w:val="none" w:sz="0" w:space="0" w:color="auto"/>
                <w:bottom w:val="none" w:sz="0" w:space="0" w:color="auto"/>
                <w:right w:val="none" w:sz="0" w:space="0" w:color="auto"/>
              </w:divBdr>
            </w:div>
            <w:div w:id="2023126191">
              <w:marLeft w:val="0"/>
              <w:marRight w:val="0"/>
              <w:marTop w:val="0"/>
              <w:marBottom w:val="0"/>
              <w:divBdr>
                <w:top w:val="none" w:sz="0" w:space="0" w:color="auto"/>
                <w:left w:val="none" w:sz="0" w:space="0" w:color="auto"/>
                <w:bottom w:val="none" w:sz="0" w:space="0" w:color="auto"/>
                <w:right w:val="none" w:sz="0" w:space="0" w:color="auto"/>
              </w:divBdr>
            </w:div>
            <w:div w:id="27342218">
              <w:marLeft w:val="0"/>
              <w:marRight w:val="0"/>
              <w:marTop w:val="0"/>
              <w:marBottom w:val="0"/>
              <w:divBdr>
                <w:top w:val="none" w:sz="0" w:space="0" w:color="auto"/>
                <w:left w:val="none" w:sz="0" w:space="0" w:color="auto"/>
                <w:bottom w:val="none" w:sz="0" w:space="0" w:color="auto"/>
                <w:right w:val="none" w:sz="0" w:space="0" w:color="auto"/>
              </w:divBdr>
            </w:div>
            <w:div w:id="421269099">
              <w:marLeft w:val="0"/>
              <w:marRight w:val="0"/>
              <w:marTop w:val="0"/>
              <w:marBottom w:val="0"/>
              <w:divBdr>
                <w:top w:val="none" w:sz="0" w:space="0" w:color="auto"/>
                <w:left w:val="none" w:sz="0" w:space="0" w:color="auto"/>
                <w:bottom w:val="none" w:sz="0" w:space="0" w:color="auto"/>
                <w:right w:val="none" w:sz="0" w:space="0" w:color="auto"/>
              </w:divBdr>
            </w:div>
            <w:div w:id="49954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172A690CD571F3304649CABB35423EE59E0538272910908A1DC73A32243609852D0E85799B8DDB8B56F603Z1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A819A8F0F7CE8218B5356E2D2D96FCE4C85546B5ACCD249F615EB53C8FD817D2E9B5201B5A07EB537I" TargetMode="External"/><Relationship Id="rId5" Type="http://schemas.openxmlformats.org/officeDocument/2006/relationships/settings" Target="settings.xml"/><Relationship Id="rId10" Type="http://schemas.openxmlformats.org/officeDocument/2006/relationships/hyperlink" Target="consultantplus://offline/ref=811FDF937CB3C4E031AF1A1B9251DCA3BDC686FF5F93047A7BDF2B160834E8D4E336D3F9B725D23BiBo0I" TargetMode="External"/><Relationship Id="rId4" Type="http://schemas.microsoft.com/office/2007/relationships/stylesWithEffects" Target="stylesWithEffects.xml"/><Relationship Id="rId9" Type="http://schemas.openxmlformats.org/officeDocument/2006/relationships/hyperlink" Target="consultantplus://offline/ref=681BB957171C224E0768EDC731D9407EECA77CD28095B1C6A12AA520EE99E99520D96C40393EEFE4w1O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115BD-8C31-4683-960E-76A3FE077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8</Pages>
  <Words>3600</Words>
  <Characters>20524</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cp:lastPrinted>2019-12-24T08:46:00Z</cp:lastPrinted>
  <dcterms:created xsi:type="dcterms:W3CDTF">2019-11-26T02:47:00Z</dcterms:created>
  <dcterms:modified xsi:type="dcterms:W3CDTF">2020-07-14T07:30:00Z</dcterms:modified>
</cp:coreProperties>
</file>